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8677C" w14:textId="5145EC95" w:rsidR="0032144B" w:rsidRPr="00866529" w:rsidRDefault="008B6FD2" w:rsidP="0032144B">
      <w:pPr>
        <w:pStyle w:val="Nadpis"/>
        <w:spacing w:before="0"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866529">
        <w:rPr>
          <w:rFonts w:ascii="Arial" w:hAnsi="Arial" w:cs="Arial"/>
          <w:b/>
          <w:bCs/>
          <w:sz w:val="24"/>
          <w:szCs w:val="24"/>
        </w:rPr>
        <w:t>Z</w:t>
      </w:r>
      <w:r w:rsidR="0032144B" w:rsidRPr="00866529">
        <w:rPr>
          <w:rFonts w:ascii="Arial" w:hAnsi="Arial" w:cs="Arial"/>
          <w:b/>
          <w:bCs/>
          <w:sz w:val="24"/>
          <w:szCs w:val="24"/>
        </w:rPr>
        <w:t>ápisnica</w:t>
      </w:r>
      <w:r w:rsidRPr="00866529">
        <w:rPr>
          <w:rFonts w:ascii="Arial" w:hAnsi="Arial" w:cs="Arial"/>
          <w:b/>
          <w:bCs/>
          <w:sz w:val="24"/>
          <w:szCs w:val="24"/>
        </w:rPr>
        <w:t xml:space="preserve"> č. </w:t>
      </w:r>
      <w:r w:rsidR="00866529" w:rsidRPr="00866529">
        <w:rPr>
          <w:rFonts w:ascii="Arial" w:hAnsi="Arial" w:cs="Arial"/>
          <w:b/>
          <w:bCs/>
          <w:sz w:val="24"/>
          <w:szCs w:val="24"/>
        </w:rPr>
        <w:t>2</w:t>
      </w:r>
      <w:r w:rsidR="009A35F8">
        <w:rPr>
          <w:rFonts w:ascii="Arial" w:hAnsi="Arial" w:cs="Arial"/>
          <w:b/>
          <w:bCs/>
          <w:sz w:val="24"/>
          <w:szCs w:val="24"/>
        </w:rPr>
        <w:t xml:space="preserve"> </w:t>
      </w:r>
      <w:r w:rsidRPr="00866529">
        <w:rPr>
          <w:rFonts w:ascii="Arial" w:hAnsi="Arial" w:cs="Arial"/>
          <w:b/>
          <w:bCs/>
          <w:sz w:val="24"/>
          <w:szCs w:val="24"/>
        </w:rPr>
        <w:t>/</w:t>
      </w:r>
      <w:r w:rsidR="009A35F8">
        <w:rPr>
          <w:rFonts w:ascii="Arial" w:hAnsi="Arial" w:cs="Arial"/>
          <w:b/>
          <w:bCs/>
          <w:sz w:val="24"/>
          <w:szCs w:val="24"/>
        </w:rPr>
        <w:t xml:space="preserve"> </w:t>
      </w:r>
      <w:r w:rsidRPr="00866529">
        <w:rPr>
          <w:rFonts w:ascii="Arial" w:hAnsi="Arial" w:cs="Arial"/>
          <w:b/>
          <w:bCs/>
          <w:sz w:val="24"/>
          <w:szCs w:val="24"/>
        </w:rPr>
        <w:t>202</w:t>
      </w:r>
      <w:r w:rsidR="000D42BB" w:rsidRPr="00866529">
        <w:rPr>
          <w:rFonts w:ascii="Arial" w:hAnsi="Arial" w:cs="Arial"/>
          <w:b/>
          <w:bCs/>
          <w:sz w:val="24"/>
          <w:szCs w:val="24"/>
        </w:rPr>
        <w:t>6</w:t>
      </w:r>
      <w:r w:rsidR="009A35F8">
        <w:rPr>
          <w:rFonts w:ascii="Arial" w:hAnsi="Arial" w:cs="Arial"/>
          <w:b/>
          <w:bCs/>
          <w:sz w:val="24"/>
          <w:szCs w:val="24"/>
        </w:rPr>
        <w:t xml:space="preserve"> </w:t>
      </w:r>
      <w:r w:rsidRPr="00866529">
        <w:rPr>
          <w:rFonts w:ascii="Arial" w:hAnsi="Arial" w:cs="Arial"/>
          <w:b/>
          <w:bCs/>
          <w:sz w:val="24"/>
          <w:szCs w:val="24"/>
        </w:rPr>
        <w:t>/</w:t>
      </w:r>
      <w:r w:rsidR="009A35F8">
        <w:rPr>
          <w:rFonts w:ascii="Arial" w:hAnsi="Arial" w:cs="Arial"/>
          <w:b/>
          <w:bCs/>
          <w:sz w:val="24"/>
          <w:szCs w:val="24"/>
        </w:rPr>
        <w:t xml:space="preserve"> </w:t>
      </w:r>
      <w:r w:rsidRPr="00866529">
        <w:rPr>
          <w:rFonts w:ascii="Arial" w:hAnsi="Arial" w:cs="Arial"/>
          <w:b/>
          <w:bCs/>
          <w:sz w:val="24"/>
          <w:szCs w:val="24"/>
        </w:rPr>
        <w:t>202</w:t>
      </w:r>
      <w:r w:rsidR="000D42BB" w:rsidRPr="00866529">
        <w:rPr>
          <w:rFonts w:ascii="Arial" w:hAnsi="Arial" w:cs="Arial"/>
          <w:b/>
          <w:bCs/>
          <w:sz w:val="24"/>
          <w:szCs w:val="24"/>
        </w:rPr>
        <w:t>7</w:t>
      </w:r>
    </w:p>
    <w:p w14:paraId="776FF2EE" w14:textId="6DE2E8BF" w:rsidR="008B6FD2" w:rsidRPr="00866529" w:rsidRDefault="008B6FD2" w:rsidP="0032144B">
      <w:pPr>
        <w:pStyle w:val="Nadpis"/>
        <w:spacing w:before="0" w:after="0" w:line="276" w:lineRule="auto"/>
        <w:jc w:val="center"/>
        <w:rPr>
          <w:rFonts w:ascii="Arial" w:hAnsi="Arial" w:cs="Arial"/>
          <w:sz w:val="24"/>
          <w:szCs w:val="24"/>
        </w:rPr>
      </w:pPr>
      <w:r w:rsidRPr="00866529">
        <w:rPr>
          <w:rFonts w:ascii="Arial" w:hAnsi="Arial" w:cs="Arial"/>
          <w:b/>
          <w:bCs/>
          <w:sz w:val="24"/>
          <w:szCs w:val="24"/>
        </w:rPr>
        <w:t>z </w:t>
      </w:r>
      <w:r w:rsidR="00866529" w:rsidRPr="00866529">
        <w:rPr>
          <w:rFonts w:ascii="Arial" w:hAnsi="Arial" w:cs="Arial"/>
          <w:b/>
          <w:bCs/>
          <w:sz w:val="24"/>
          <w:szCs w:val="24"/>
        </w:rPr>
        <w:t>mimoriadnej</w:t>
      </w:r>
      <w:r w:rsidRPr="00866529">
        <w:rPr>
          <w:rFonts w:ascii="Arial" w:hAnsi="Arial" w:cs="Arial"/>
          <w:b/>
          <w:bCs/>
          <w:sz w:val="24"/>
          <w:szCs w:val="24"/>
        </w:rPr>
        <w:t xml:space="preserve"> pedagogickej porady konanej dňa </w:t>
      </w:r>
      <w:r w:rsidR="00866529" w:rsidRPr="00866529">
        <w:rPr>
          <w:rFonts w:ascii="Arial" w:hAnsi="Arial" w:cs="Arial"/>
          <w:b/>
          <w:bCs/>
          <w:sz w:val="24"/>
          <w:szCs w:val="24"/>
        </w:rPr>
        <w:t>30.9.2026</w:t>
      </w:r>
      <w:r w:rsidR="00115641" w:rsidRPr="00866529">
        <w:rPr>
          <w:rFonts w:ascii="Arial" w:hAnsi="Arial" w:cs="Arial"/>
          <w:sz w:val="24"/>
          <w:szCs w:val="24"/>
        </w:rPr>
        <w:t>.</w:t>
      </w:r>
    </w:p>
    <w:p w14:paraId="1CC789CD" w14:textId="77777777" w:rsidR="00115641" w:rsidRPr="00866529" w:rsidRDefault="00115641" w:rsidP="0032144B">
      <w:pPr>
        <w:pStyle w:val="Zarkazkladnhotextu"/>
        <w:spacing w:after="0" w:line="276" w:lineRule="auto"/>
        <w:ind w:left="0"/>
        <w:jc w:val="both"/>
        <w:rPr>
          <w:rFonts w:ascii="Arial" w:hAnsi="Arial" w:cs="Arial"/>
        </w:rPr>
      </w:pPr>
    </w:p>
    <w:p w14:paraId="2DFE4255" w14:textId="66E92859" w:rsidR="008B6FD2" w:rsidRPr="00866529" w:rsidRDefault="008B6FD2" w:rsidP="0032144B">
      <w:pPr>
        <w:pStyle w:val="Zarkazkladnhotextu"/>
        <w:spacing w:after="0" w:line="276" w:lineRule="auto"/>
        <w:ind w:left="0"/>
        <w:jc w:val="both"/>
        <w:rPr>
          <w:rFonts w:ascii="Arial" w:hAnsi="Arial" w:cs="Arial"/>
        </w:rPr>
      </w:pPr>
      <w:r w:rsidRPr="00866529">
        <w:rPr>
          <w:rFonts w:ascii="Arial" w:hAnsi="Arial" w:cs="Arial"/>
        </w:rPr>
        <w:t xml:space="preserve">Pedagogická porada zamestnancov Strednej odbornej školy lesníckej a drevárskej Jozefa Dekreta Matejovie </w:t>
      </w:r>
      <w:r w:rsidR="0032144B" w:rsidRPr="00866529">
        <w:rPr>
          <w:rFonts w:ascii="Arial" w:hAnsi="Arial" w:cs="Arial"/>
        </w:rPr>
        <w:t xml:space="preserve">Liptovský Hrádok </w:t>
      </w:r>
      <w:r w:rsidRPr="00866529">
        <w:rPr>
          <w:rFonts w:ascii="Arial" w:hAnsi="Arial" w:cs="Arial"/>
        </w:rPr>
        <w:t>sa uskutočnila v zborovni školy.</w:t>
      </w:r>
    </w:p>
    <w:p w14:paraId="0E438DF3" w14:textId="77777777" w:rsidR="008B6FD2" w:rsidRPr="00866529" w:rsidRDefault="008B6FD2" w:rsidP="0032144B">
      <w:pPr>
        <w:pStyle w:val="Zarkazkladnhotextu"/>
        <w:spacing w:after="0" w:line="276" w:lineRule="auto"/>
        <w:ind w:left="0" w:firstLine="900"/>
        <w:jc w:val="both"/>
        <w:rPr>
          <w:rFonts w:ascii="Arial" w:hAnsi="Arial" w:cs="Arial"/>
        </w:rPr>
      </w:pPr>
    </w:p>
    <w:p w14:paraId="50A9594D" w14:textId="77777777" w:rsidR="008B6FD2" w:rsidRPr="00866529" w:rsidRDefault="008B6FD2" w:rsidP="0032144B">
      <w:pPr>
        <w:pStyle w:val="Zarkazkladnhotextu"/>
        <w:spacing w:after="0" w:line="276" w:lineRule="auto"/>
        <w:ind w:left="0"/>
        <w:jc w:val="both"/>
        <w:rPr>
          <w:rFonts w:ascii="Arial" w:hAnsi="Arial" w:cs="Arial"/>
        </w:rPr>
      </w:pPr>
      <w:r w:rsidRPr="00866529">
        <w:rPr>
          <w:rFonts w:ascii="Arial" w:hAnsi="Arial" w:cs="Arial"/>
          <w:u w:val="single"/>
        </w:rPr>
        <w:t>Prítomn</w:t>
      </w:r>
      <w:r w:rsidRPr="00866529">
        <w:rPr>
          <w:rFonts w:ascii="Arial" w:hAnsi="Arial" w:cs="Arial"/>
        </w:rPr>
        <w:t xml:space="preserve">í: podľa priloženej prezenčnej listiny. </w:t>
      </w:r>
    </w:p>
    <w:p w14:paraId="0BD3B764" w14:textId="77777777" w:rsidR="008B6FD2" w:rsidRPr="00866529" w:rsidRDefault="008B6FD2" w:rsidP="0032144B">
      <w:pPr>
        <w:pStyle w:val="Zarkazkladnhotextu"/>
        <w:spacing w:after="0" w:line="276" w:lineRule="auto"/>
        <w:ind w:left="0"/>
        <w:jc w:val="both"/>
        <w:rPr>
          <w:rFonts w:ascii="Arial" w:hAnsi="Arial" w:cs="Arial"/>
        </w:rPr>
      </w:pPr>
    </w:p>
    <w:p w14:paraId="542F37B1" w14:textId="77777777" w:rsidR="008B6FD2" w:rsidRPr="00866529" w:rsidRDefault="008B6FD2" w:rsidP="0032144B">
      <w:pPr>
        <w:pStyle w:val="Zarkazkladnhotextu"/>
        <w:spacing w:after="0" w:line="276" w:lineRule="auto"/>
        <w:ind w:left="0"/>
        <w:jc w:val="both"/>
        <w:rPr>
          <w:rFonts w:ascii="Arial" w:hAnsi="Arial" w:cs="Arial"/>
        </w:rPr>
      </w:pPr>
      <w:r w:rsidRPr="00866529">
        <w:rPr>
          <w:rFonts w:ascii="Arial" w:hAnsi="Arial" w:cs="Arial"/>
        </w:rPr>
        <w:t>Na pedagogickej porade boli prerokované nasledovné body programu:</w:t>
      </w:r>
    </w:p>
    <w:p w14:paraId="32785C44" w14:textId="77777777" w:rsidR="008B6FD2" w:rsidRPr="00866529" w:rsidRDefault="008B6FD2" w:rsidP="0032144B">
      <w:pPr>
        <w:pStyle w:val="Odsekzoznamu"/>
        <w:numPr>
          <w:ilvl w:val="0"/>
          <w:numId w:val="1"/>
        </w:numPr>
        <w:suppressAutoHyphens w:val="0"/>
        <w:spacing w:line="276" w:lineRule="auto"/>
        <w:contextualSpacing/>
        <w:jc w:val="both"/>
        <w:rPr>
          <w:rFonts w:ascii="Arial" w:hAnsi="Arial" w:cs="Arial"/>
          <w:lang w:eastAsia="sk-SK"/>
        </w:rPr>
      </w:pPr>
      <w:r w:rsidRPr="00866529">
        <w:rPr>
          <w:rFonts w:ascii="Arial" w:hAnsi="Arial" w:cs="Arial"/>
          <w:lang w:eastAsia="sk-SK"/>
        </w:rPr>
        <w:t>Otvorenie</w:t>
      </w:r>
    </w:p>
    <w:p w14:paraId="4E7863CF" w14:textId="77777777" w:rsidR="008B6FD2" w:rsidRPr="00866529" w:rsidRDefault="008B6FD2" w:rsidP="0032144B">
      <w:pPr>
        <w:pStyle w:val="Odsekzoznamu"/>
        <w:numPr>
          <w:ilvl w:val="0"/>
          <w:numId w:val="1"/>
        </w:numPr>
        <w:suppressAutoHyphens w:val="0"/>
        <w:spacing w:line="276" w:lineRule="auto"/>
        <w:contextualSpacing/>
        <w:jc w:val="both"/>
        <w:rPr>
          <w:rFonts w:ascii="Arial" w:hAnsi="Arial" w:cs="Arial"/>
          <w:lang w:eastAsia="sk-SK"/>
        </w:rPr>
      </w:pPr>
      <w:r w:rsidRPr="00866529">
        <w:rPr>
          <w:rFonts w:ascii="Arial" w:eastAsiaTheme="minorEastAsia" w:hAnsi="Arial" w:cs="Arial"/>
          <w:kern w:val="24"/>
          <w:lang w:eastAsia="sk-SK"/>
        </w:rPr>
        <w:t>Schválenie programu</w:t>
      </w:r>
    </w:p>
    <w:p w14:paraId="7B99E47F" w14:textId="375B6312" w:rsidR="008B6FD2" w:rsidRPr="00866529" w:rsidRDefault="008B6FD2" w:rsidP="0032144B">
      <w:pPr>
        <w:pStyle w:val="Odsekzoznamu"/>
        <w:numPr>
          <w:ilvl w:val="0"/>
          <w:numId w:val="1"/>
        </w:numPr>
        <w:suppressAutoHyphens w:val="0"/>
        <w:spacing w:line="276" w:lineRule="auto"/>
        <w:contextualSpacing/>
        <w:jc w:val="both"/>
        <w:rPr>
          <w:rFonts w:ascii="Arial" w:eastAsiaTheme="minorEastAsia" w:hAnsi="Arial" w:cs="Arial"/>
          <w:kern w:val="24"/>
          <w:lang w:eastAsia="sk-SK"/>
        </w:rPr>
      </w:pPr>
      <w:r w:rsidRPr="00866529">
        <w:rPr>
          <w:rFonts w:ascii="Arial" w:eastAsiaTheme="minorEastAsia" w:hAnsi="Arial" w:cs="Arial"/>
          <w:kern w:val="24"/>
          <w:lang w:eastAsia="sk-SK"/>
        </w:rPr>
        <w:t>Kontrola uznesení z porady z</w:t>
      </w:r>
      <w:r w:rsidR="00866529">
        <w:rPr>
          <w:rFonts w:ascii="Arial" w:eastAsiaTheme="minorEastAsia" w:hAnsi="Arial" w:cs="Arial"/>
          <w:kern w:val="24"/>
          <w:lang w:eastAsia="sk-SK"/>
        </w:rPr>
        <w:t> 24.8.2026</w:t>
      </w:r>
    </w:p>
    <w:p w14:paraId="5E8E2AD3" w14:textId="77777777" w:rsidR="00866529" w:rsidRPr="00866529" w:rsidRDefault="00866529" w:rsidP="00866529">
      <w:pPr>
        <w:pStyle w:val="Odsekzoznamu"/>
        <w:numPr>
          <w:ilvl w:val="0"/>
          <w:numId w:val="1"/>
        </w:numPr>
        <w:suppressAutoHyphens w:val="0"/>
        <w:spacing w:line="300" w:lineRule="atLeast"/>
        <w:rPr>
          <w:rFonts w:ascii="Arial" w:hAnsi="Arial" w:cs="Arial"/>
          <w:lang w:eastAsia="sk-SK"/>
        </w:rPr>
      </w:pPr>
      <w:r w:rsidRPr="00866529">
        <w:rPr>
          <w:rFonts w:ascii="Arial" w:hAnsi="Arial" w:cs="Arial"/>
          <w:lang w:eastAsia="sk-SK"/>
        </w:rPr>
        <w:t>Ročný plán profesijného rozvoja pedagogických zamestnancov a odborných zamestnancov na školský rok 2026/2027.</w:t>
      </w:r>
    </w:p>
    <w:p w14:paraId="69C3418C" w14:textId="77777777" w:rsidR="00866529" w:rsidRPr="00866529" w:rsidRDefault="00866529" w:rsidP="0032144B">
      <w:pPr>
        <w:numPr>
          <w:ilvl w:val="0"/>
          <w:numId w:val="1"/>
        </w:numPr>
        <w:suppressAutoHyphens w:val="0"/>
        <w:spacing w:line="276" w:lineRule="auto"/>
        <w:contextualSpacing/>
        <w:jc w:val="both"/>
        <w:rPr>
          <w:rFonts w:ascii="Arial" w:hAnsi="Arial" w:cs="Arial"/>
          <w:lang w:eastAsia="sk-SK"/>
        </w:rPr>
      </w:pPr>
      <w:r w:rsidRPr="00866529">
        <w:rPr>
          <w:rFonts w:ascii="Arial" w:eastAsiaTheme="minorEastAsia" w:hAnsi="Arial" w:cs="Arial"/>
          <w:kern w:val="24"/>
          <w:lang w:eastAsia="sk-SK"/>
        </w:rPr>
        <w:t>Smernica o štruktúre odmeňovania a rovnakom odmeňovaní zamestnancov</w:t>
      </w:r>
    </w:p>
    <w:p w14:paraId="0B731125" w14:textId="77777777" w:rsidR="008B6FD2" w:rsidRPr="00866529" w:rsidRDefault="008D15D3" w:rsidP="0032144B">
      <w:pPr>
        <w:numPr>
          <w:ilvl w:val="0"/>
          <w:numId w:val="1"/>
        </w:numPr>
        <w:suppressAutoHyphens w:val="0"/>
        <w:spacing w:line="276" w:lineRule="auto"/>
        <w:contextualSpacing/>
        <w:jc w:val="both"/>
        <w:rPr>
          <w:rFonts w:ascii="Arial" w:hAnsi="Arial" w:cs="Arial"/>
          <w:lang w:eastAsia="sk-SK"/>
        </w:rPr>
      </w:pPr>
      <w:r w:rsidRPr="00866529">
        <w:rPr>
          <w:rFonts w:ascii="Arial" w:eastAsiaTheme="minorEastAsia" w:hAnsi="Arial" w:cs="Arial"/>
          <w:kern w:val="24"/>
          <w:lang w:eastAsia="sk-SK"/>
        </w:rPr>
        <w:t>Diskusia</w:t>
      </w:r>
    </w:p>
    <w:p w14:paraId="5865659F" w14:textId="77777777" w:rsidR="008D15D3" w:rsidRPr="00866529" w:rsidRDefault="008D15D3" w:rsidP="0032144B">
      <w:pPr>
        <w:numPr>
          <w:ilvl w:val="0"/>
          <w:numId w:val="1"/>
        </w:numPr>
        <w:suppressAutoHyphens w:val="0"/>
        <w:spacing w:line="276" w:lineRule="auto"/>
        <w:contextualSpacing/>
        <w:jc w:val="both"/>
        <w:rPr>
          <w:rFonts w:ascii="Arial" w:hAnsi="Arial" w:cs="Arial"/>
        </w:rPr>
      </w:pPr>
      <w:r w:rsidRPr="00866529">
        <w:rPr>
          <w:rFonts w:ascii="Arial" w:eastAsiaTheme="minorEastAsia" w:hAnsi="Arial" w:cs="Arial"/>
          <w:kern w:val="24"/>
          <w:lang w:eastAsia="sk-SK"/>
        </w:rPr>
        <w:t>Návrh a schválenie uznesení</w:t>
      </w:r>
    </w:p>
    <w:p w14:paraId="44F872E8" w14:textId="77777777" w:rsidR="00544A0D" w:rsidRPr="00866529" w:rsidRDefault="008D15D3" w:rsidP="0032144B">
      <w:pPr>
        <w:numPr>
          <w:ilvl w:val="0"/>
          <w:numId w:val="1"/>
        </w:numPr>
        <w:suppressAutoHyphens w:val="0"/>
        <w:spacing w:line="276" w:lineRule="auto"/>
        <w:contextualSpacing/>
        <w:jc w:val="both"/>
        <w:rPr>
          <w:rFonts w:ascii="Arial" w:hAnsi="Arial" w:cs="Arial"/>
        </w:rPr>
      </w:pPr>
      <w:r w:rsidRPr="00866529">
        <w:rPr>
          <w:rFonts w:ascii="Arial" w:hAnsi="Arial" w:cs="Arial"/>
        </w:rPr>
        <w:t>Záver</w:t>
      </w:r>
    </w:p>
    <w:p w14:paraId="276CAAA3" w14:textId="77777777" w:rsidR="00D461DE" w:rsidRPr="00866529" w:rsidRDefault="00D461DE" w:rsidP="0032144B">
      <w:pPr>
        <w:suppressAutoHyphens w:val="0"/>
        <w:spacing w:line="276" w:lineRule="auto"/>
        <w:contextualSpacing/>
        <w:jc w:val="both"/>
        <w:rPr>
          <w:rFonts w:ascii="Arial" w:hAnsi="Arial" w:cs="Arial"/>
          <w:u w:val="single"/>
        </w:rPr>
      </w:pPr>
    </w:p>
    <w:p w14:paraId="0A5D0893" w14:textId="583C96A9" w:rsidR="00D6244A" w:rsidRPr="00866529" w:rsidRDefault="00D6244A" w:rsidP="0032144B">
      <w:pPr>
        <w:suppressAutoHyphens w:val="0"/>
        <w:spacing w:line="276" w:lineRule="auto"/>
        <w:contextualSpacing/>
        <w:jc w:val="both"/>
        <w:rPr>
          <w:rFonts w:ascii="Arial" w:hAnsi="Arial" w:cs="Arial"/>
          <w:u w:val="single"/>
        </w:rPr>
      </w:pPr>
      <w:r w:rsidRPr="00866529">
        <w:rPr>
          <w:rFonts w:ascii="Arial" w:hAnsi="Arial" w:cs="Arial"/>
          <w:u w:val="single"/>
        </w:rPr>
        <w:t>Priebeh rokovania:</w:t>
      </w:r>
    </w:p>
    <w:p w14:paraId="2E1E9E29" w14:textId="77777777" w:rsidR="00D6244A" w:rsidRPr="00866529" w:rsidRDefault="00D6244A" w:rsidP="0032144B">
      <w:pPr>
        <w:spacing w:line="276" w:lineRule="auto"/>
        <w:jc w:val="both"/>
        <w:rPr>
          <w:rFonts w:ascii="Arial" w:hAnsi="Arial" w:cs="Arial"/>
        </w:rPr>
      </w:pPr>
    </w:p>
    <w:p w14:paraId="67A64B8E" w14:textId="77777777" w:rsidR="00D6244A" w:rsidRPr="00866529" w:rsidRDefault="00D6244A" w:rsidP="0032144B">
      <w:pPr>
        <w:spacing w:line="276" w:lineRule="auto"/>
        <w:jc w:val="both"/>
        <w:rPr>
          <w:rFonts w:ascii="Arial" w:hAnsi="Arial" w:cs="Arial"/>
          <w:u w:val="single"/>
        </w:rPr>
      </w:pPr>
      <w:r w:rsidRPr="00866529">
        <w:rPr>
          <w:rFonts w:ascii="Arial" w:hAnsi="Arial" w:cs="Arial"/>
          <w:u w:val="single"/>
        </w:rPr>
        <w:t xml:space="preserve">K bodu č. 1 a 2 - Otvorenie a schválenie programu: </w:t>
      </w:r>
    </w:p>
    <w:p w14:paraId="27B17539" w14:textId="2D7D19A1" w:rsidR="00D6244A" w:rsidRPr="00866529" w:rsidRDefault="00D6244A" w:rsidP="0032144B">
      <w:pPr>
        <w:spacing w:line="276" w:lineRule="auto"/>
        <w:jc w:val="both"/>
        <w:rPr>
          <w:rFonts w:ascii="Arial" w:hAnsi="Arial" w:cs="Arial"/>
        </w:rPr>
      </w:pPr>
      <w:r w:rsidRPr="00866529">
        <w:rPr>
          <w:rFonts w:ascii="Arial" w:hAnsi="Arial" w:cs="Arial"/>
        </w:rPr>
        <w:t xml:space="preserve">Rokovanie pedagogickej rady otvoril </w:t>
      </w:r>
      <w:r w:rsidR="003007F8" w:rsidRPr="00866529">
        <w:rPr>
          <w:rFonts w:ascii="Arial" w:hAnsi="Arial" w:cs="Arial"/>
        </w:rPr>
        <w:t xml:space="preserve">a viedol  </w:t>
      </w:r>
      <w:r w:rsidRPr="00866529">
        <w:rPr>
          <w:rFonts w:ascii="Arial" w:hAnsi="Arial" w:cs="Arial"/>
        </w:rPr>
        <w:t xml:space="preserve"> zástupca riaditeľa Ing. Pavel Lukáč. Prítomných členov privítal a oboznámil ich s programom rokovania. Navrhnutý program bol bez pripomienok jednohlasne prijatý.</w:t>
      </w:r>
    </w:p>
    <w:p w14:paraId="23EE1FE0" w14:textId="77777777" w:rsidR="0032144B" w:rsidRPr="00866529" w:rsidRDefault="0032144B" w:rsidP="0032144B">
      <w:pPr>
        <w:spacing w:line="276" w:lineRule="auto"/>
        <w:jc w:val="both"/>
        <w:rPr>
          <w:rFonts w:ascii="Arial" w:hAnsi="Arial" w:cs="Arial"/>
          <w:u w:val="single"/>
        </w:rPr>
      </w:pPr>
    </w:p>
    <w:p w14:paraId="141C6413" w14:textId="3180F396" w:rsidR="00D6244A" w:rsidRPr="00866529" w:rsidRDefault="00D6244A" w:rsidP="0032144B">
      <w:pPr>
        <w:spacing w:line="276" w:lineRule="auto"/>
        <w:jc w:val="both"/>
        <w:rPr>
          <w:rFonts w:ascii="Arial" w:hAnsi="Arial" w:cs="Arial"/>
          <w:u w:val="single"/>
        </w:rPr>
      </w:pPr>
      <w:r w:rsidRPr="00866529">
        <w:rPr>
          <w:rFonts w:ascii="Arial" w:hAnsi="Arial" w:cs="Arial"/>
          <w:u w:val="single"/>
        </w:rPr>
        <w:t>K bodu č. 3 - Kontrola uznesení z  porady z</w:t>
      </w:r>
      <w:r w:rsidR="00866529">
        <w:rPr>
          <w:rFonts w:ascii="Arial" w:hAnsi="Arial" w:cs="Arial"/>
          <w:u w:val="single"/>
        </w:rPr>
        <w:t> 24.8.2026</w:t>
      </w:r>
      <w:r w:rsidRPr="00866529">
        <w:rPr>
          <w:rFonts w:ascii="Arial" w:hAnsi="Arial" w:cs="Arial"/>
          <w:u w:val="single"/>
        </w:rPr>
        <w:t>:</w:t>
      </w:r>
    </w:p>
    <w:p w14:paraId="1AA7BAEA" w14:textId="0482A8C0" w:rsidR="00D6244A" w:rsidRPr="00866529" w:rsidRDefault="00D6244A" w:rsidP="0032144B">
      <w:pPr>
        <w:spacing w:line="276" w:lineRule="auto"/>
        <w:jc w:val="both"/>
        <w:rPr>
          <w:rFonts w:ascii="Arial" w:hAnsi="Arial" w:cs="Arial"/>
        </w:rPr>
      </w:pPr>
      <w:r w:rsidRPr="00866529">
        <w:rPr>
          <w:rFonts w:ascii="Arial" w:hAnsi="Arial" w:cs="Arial"/>
        </w:rPr>
        <w:t xml:space="preserve">Kontrolu uznesení z pedagogickej porady vykonal Ing. Pavel Lukáč. </w:t>
      </w:r>
      <w:r w:rsidR="00866529">
        <w:rPr>
          <w:rFonts w:ascii="Arial" w:hAnsi="Arial" w:cs="Arial"/>
        </w:rPr>
        <w:t>Nesplnené úlohy a lebo úlohy s platným termínom plnenia sú uvedené v uznesení.</w:t>
      </w:r>
    </w:p>
    <w:p w14:paraId="2FBA5609" w14:textId="77777777" w:rsidR="001B1BD1" w:rsidRPr="00866529" w:rsidRDefault="001B1BD1" w:rsidP="0032144B">
      <w:pPr>
        <w:spacing w:line="276" w:lineRule="auto"/>
        <w:jc w:val="both"/>
        <w:rPr>
          <w:rFonts w:ascii="Arial" w:hAnsi="Arial" w:cs="Arial"/>
        </w:rPr>
      </w:pPr>
    </w:p>
    <w:p w14:paraId="3DF6C53F" w14:textId="77777777" w:rsidR="00866529" w:rsidRPr="00866529" w:rsidRDefault="006B23F2" w:rsidP="00866529">
      <w:pPr>
        <w:suppressAutoHyphens w:val="0"/>
        <w:spacing w:line="300" w:lineRule="atLeast"/>
        <w:rPr>
          <w:rFonts w:ascii="Arial" w:hAnsi="Arial" w:cs="Arial"/>
          <w:lang w:eastAsia="sk-SK"/>
        </w:rPr>
      </w:pPr>
      <w:r w:rsidRPr="00866529">
        <w:rPr>
          <w:rFonts w:ascii="Arial" w:hAnsi="Arial" w:cs="Arial"/>
          <w:u w:val="single"/>
        </w:rPr>
        <w:t xml:space="preserve">K bodu č. 4 – </w:t>
      </w:r>
      <w:r w:rsidR="00866529" w:rsidRPr="00866529">
        <w:rPr>
          <w:rFonts w:ascii="Arial" w:hAnsi="Arial" w:cs="Arial"/>
          <w:u w:val="single"/>
          <w:lang w:eastAsia="sk-SK"/>
        </w:rPr>
        <w:t>Ročný plán profesijného rozvoja pedagogických zamestnancov a odborných zamestnancov na školský rok 2026/2027.</w:t>
      </w:r>
    </w:p>
    <w:p w14:paraId="1A83657F" w14:textId="4BA85259" w:rsidR="006B23F2" w:rsidRDefault="00866529" w:rsidP="0032144B">
      <w:pPr>
        <w:suppressAutoHyphens w:val="0"/>
        <w:spacing w:line="276" w:lineRule="auto"/>
        <w:contextualSpacing/>
        <w:jc w:val="both"/>
        <w:rPr>
          <w:rFonts w:ascii="Arial" w:hAnsi="Arial" w:cs="Arial"/>
        </w:rPr>
      </w:pPr>
      <w:r w:rsidRPr="00866529">
        <w:rPr>
          <w:rFonts w:ascii="Arial" w:hAnsi="Arial" w:cs="Arial"/>
        </w:rPr>
        <w:t xml:space="preserve">Na základe </w:t>
      </w:r>
      <w:r>
        <w:rPr>
          <w:rFonts w:ascii="Arial" w:hAnsi="Arial" w:cs="Arial"/>
        </w:rPr>
        <w:t>podkladov</w:t>
      </w:r>
      <w:r w:rsidRPr="00866529">
        <w:rPr>
          <w:rFonts w:ascii="Arial" w:hAnsi="Arial" w:cs="Arial"/>
        </w:rPr>
        <w:t xml:space="preserve"> od zamestnancov spracovalo vedenie školy </w:t>
      </w:r>
      <w:r>
        <w:rPr>
          <w:rFonts w:ascii="Arial" w:hAnsi="Arial" w:cs="Arial"/>
        </w:rPr>
        <w:t>R</w:t>
      </w:r>
      <w:r w:rsidRPr="00866529">
        <w:rPr>
          <w:rFonts w:ascii="Arial" w:hAnsi="Arial" w:cs="Arial"/>
        </w:rPr>
        <w:t>očný plán profesijného rozvoja pedagogických zamestnancov na školský rok 2026</w:t>
      </w:r>
      <w:r>
        <w:rPr>
          <w:rFonts w:ascii="Arial" w:hAnsi="Arial" w:cs="Arial"/>
        </w:rPr>
        <w:t>/</w:t>
      </w:r>
      <w:r w:rsidRPr="00866529">
        <w:rPr>
          <w:rFonts w:ascii="Arial" w:hAnsi="Arial" w:cs="Arial"/>
        </w:rPr>
        <w:t>2027</w:t>
      </w:r>
      <w:r>
        <w:rPr>
          <w:rFonts w:ascii="Arial" w:hAnsi="Arial" w:cs="Arial"/>
        </w:rPr>
        <w:t>. T</w:t>
      </w:r>
      <w:r w:rsidRPr="00866529">
        <w:rPr>
          <w:rFonts w:ascii="Arial" w:hAnsi="Arial" w:cs="Arial"/>
        </w:rPr>
        <w:t>ento bol prítomným prezentovaný a mali možnosť sa k nemu vyjadriť</w:t>
      </w:r>
      <w:r>
        <w:rPr>
          <w:rFonts w:ascii="Arial" w:hAnsi="Arial" w:cs="Arial"/>
        </w:rPr>
        <w:t xml:space="preserve">. </w:t>
      </w:r>
      <w:r w:rsidRPr="00866529">
        <w:rPr>
          <w:rFonts w:ascii="Arial" w:hAnsi="Arial" w:cs="Arial"/>
        </w:rPr>
        <w:t>Po prerokovaní bol ročný plán profesijného rozvoja na rok 2026</w:t>
      </w:r>
      <w:r>
        <w:rPr>
          <w:rFonts w:ascii="Arial" w:hAnsi="Arial" w:cs="Arial"/>
        </w:rPr>
        <w:t>/</w:t>
      </w:r>
      <w:r w:rsidRPr="00866529">
        <w:rPr>
          <w:rFonts w:ascii="Arial" w:hAnsi="Arial" w:cs="Arial"/>
        </w:rPr>
        <w:t>2027 všetkými prítomnými jednohlasne schválený</w:t>
      </w:r>
      <w:r>
        <w:rPr>
          <w:rFonts w:ascii="Arial" w:hAnsi="Arial" w:cs="Arial"/>
        </w:rPr>
        <w:t>.</w:t>
      </w:r>
    </w:p>
    <w:p w14:paraId="0902CD17" w14:textId="77777777" w:rsidR="00F6226A" w:rsidRPr="00866529" w:rsidRDefault="00F6226A" w:rsidP="0032144B">
      <w:pPr>
        <w:spacing w:line="276" w:lineRule="auto"/>
        <w:jc w:val="both"/>
        <w:rPr>
          <w:rFonts w:ascii="Arial" w:hAnsi="Arial" w:cs="Arial"/>
          <w:u w:val="single"/>
        </w:rPr>
      </w:pPr>
    </w:p>
    <w:p w14:paraId="07F92572" w14:textId="77777777" w:rsidR="007E488F" w:rsidRPr="007E488F" w:rsidRDefault="007914BB" w:rsidP="007E488F">
      <w:pPr>
        <w:suppressAutoHyphens w:val="0"/>
        <w:spacing w:line="276" w:lineRule="auto"/>
        <w:contextualSpacing/>
        <w:jc w:val="both"/>
        <w:rPr>
          <w:rFonts w:ascii="Arial" w:hAnsi="Arial" w:cs="Arial"/>
          <w:u w:val="single"/>
          <w:lang w:eastAsia="sk-SK"/>
        </w:rPr>
      </w:pPr>
      <w:r w:rsidRPr="00866529">
        <w:rPr>
          <w:rFonts w:ascii="Arial" w:hAnsi="Arial" w:cs="Arial"/>
          <w:u w:val="single"/>
        </w:rPr>
        <w:t xml:space="preserve">K bodu č. 5  - </w:t>
      </w:r>
      <w:r w:rsidR="007E488F" w:rsidRPr="007E488F">
        <w:rPr>
          <w:rFonts w:ascii="Arial" w:eastAsiaTheme="minorEastAsia" w:hAnsi="Arial" w:cs="Arial"/>
          <w:kern w:val="24"/>
          <w:u w:val="single"/>
          <w:lang w:eastAsia="sk-SK"/>
        </w:rPr>
        <w:t>Smernica o štruktúre odmeňovania a rovnakom odmeňovaní zamestnancov</w:t>
      </w:r>
    </w:p>
    <w:p w14:paraId="6FDB78BF" w14:textId="386D108F" w:rsidR="007914BB" w:rsidRPr="007E488F" w:rsidRDefault="007E488F" w:rsidP="0032144B">
      <w:pPr>
        <w:suppressAutoHyphens w:val="0"/>
        <w:spacing w:line="276" w:lineRule="auto"/>
        <w:contextualSpacing/>
        <w:jc w:val="both"/>
        <w:rPr>
          <w:rFonts w:ascii="Arial" w:hAnsi="Arial" w:cs="Arial"/>
        </w:rPr>
      </w:pPr>
      <w:r w:rsidRPr="007E488F">
        <w:rPr>
          <w:rFonts w:ascii="Arial" w:hAnsi="Arial" w:cs="Arial"/>
        </w:rPr>
        <w:t>Ekonomická zástupkyňa riaditeľa školy</w:t>
      </w:r>
      <w:r>
        <w:rPr>
          <w:rFonts w:ascii="Arial" w:hAnsi="Arial" w:cs="Arial"/>
        </w:rPr>
        <w:t xml:space="preserve"> Ing. Krivošová </w:t>
      </w:r>
      <w:r w:rsidRPr="007E488F">
        <w:rPr>
          <w:rFonts w:ascii="Arial" w:hAnsi="Arial" w:cs="Arial"/>
        </w:rPr>
        <w:t xml:space="preserve">predložila prítomným </w:t>
      </w:r>
      <w:r>
        <w:rPr>
          <w:rFonts w:ascii="Arial" w:hAnsi="Arial" w:cs="Arial"/>
        </w:rPr>
        <w:t>S</w:t>
      </w:r>
      <w:r w:rsidRPr="007E488F">
        <w:rPr>
          <w:rFonts w:ascii="Arial" w:hAnsi="Arial" w:cs="Arial"/>
        </w:rPr>
        <w:t xml:space="preserve">mernicu </w:t>
      </w:r>
      <w:r>
        <w:rPr>
          <w:rFonts w:ascii="Arial" w:hAnsi="Arial" w:cs="Arial"/>
        </w:rPr>
        <w:t xml:space="preserve">č. 1/2026 </w:t>
      </w:r>
      <w:r w:rsidRPr="007E488F">
        <w:rPr>
          <w:rFonts w:ascii="Arial" w:hAnsi="Arial" w:cs="Arial"/>
        </w:rPr>
        <w:t>o štruktúre odmeňovania a rovnakom odmeňovaní zamestnancov</w:t>
      </w:r>
      <w:r>
        <w:rPr>
          <w:rFonts w:ascii="Arial" w:hAnsi="Arial" w:cs="Arial"/>
        </w:rPr>
        <w:t xml:space="preserve">. </w:t>
      </w:r>
      <w:r w:rsidRPr="007E488F">
        <w:rPr>
          <w:rFonts w:ascii="Arial" w:hAnsi="Arial" w:cs="Arial"/>
        </w:rPr>
        <w:t>Túto smernicu mali možnosť</w:t>
      </w:r>
      <w:r>
        <w:rPr>
          <w:rFonts w:ascii="Arial" w:hAnsi="Arial" w:cs="Arial"/>
        </w:rPr>
        <w:t xml:space="preserve"> </w:t>
      </w:r>
      <w:r w:rsidRPr="007E488F">
        <w:rPr>
          <w:rFonts w:ascii="Arial" w:hAnsi="Arial" w:cs="Arial"/>
        </w:rPr>
        <w:t>všetci zamestnanci školy si preštudovať</w:t>
      </w:r>
      <w:r>
        <w:rPr>
          <w:rFonts w:ascii="Arial" w:hAnsi="Arial" w:cs="Arial"/>
        </w:rPr>
        <w:t xml:space="preserve"> - </w:t>
      </w:r>
      <w:r w:rsidRPr="007E488F">
        <w:rPr>
          <w:rFonts w:ascii="Arial" w:hAnsi="Arial" w:cs="Arial"/>
        </w:rPr>
        <w:t>bola zverejnená na</w:t>
      </w:r>
      <w:r>
        <w:rPr>
          <w:rFonts w:ascii="Arial" w:hAnsi="Arial" w:cs="Arial"/>
        </w:rPr>
        <w:t xml:space="preserve"> </w:t>
      </w:r>
      <w:r w:rsidRPr="007E488F">
        <w:rPr>
          <w:rFonts w:ascii="Arial" w:hAnsi="Arial" w:cs="Arial"/>
        </w:rPr>
        <w:t>stránke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EduPage</w:t>
      </w:r>
      <w:proofErr w:type="spellEnd"/>
      <w:r>
        <w:rPr>
          <w:rFonts w:ascii="Arial" w:hAnsi="Arial" w:cs="Arial"/>
        </w:rPr>
        <w:t xml:space="preserve">, </w:t>
      </w:r>
      <w:r w:rsidRPr="007E488F">
        <w:rPr>
          <w:rFonts w:ascii="Arial" w:hAnsi="Arial" w:cs="Arial"/>
        </w:rPr>
        <w:t>ako aj sprístupnená fyzicky v zborovni školy</w:t>
      </w:r>
      <w:r>
        <w:rPr>
          <w:rFonts w:ascii="Arial" w:hAnsi="Arial" w:cs="Arial"/>
        </w:rPr>
        <w:t xml:space="preserve">. </w:t>
      </w:r>
      <w:r w:rsidRPr="007E488F">
        <w:rPr>
          <w:rFonts w:ascii="Arial" w:hAnsi="Arial" w:cs="Arial"/>
        </w:rPr>
        <w:t>Po oboznámení sa so smernicou zamestnanci školy</w:t>
      </w:r>
      <w:r>
        <w:rPr>
          <w:rFonts w:ascii="Arial" w:hAnsi="Arial" w:cs="Arial"/>
        </w:rPr>
        <w:t xml:space="preserve"> </w:t>
      </w:r>
      <w:r w:rsidRPr="007E488F">
        <w:rPr>
          <w:rFonts w:ascii="Arial" w:hAnsi="Arial" w:cs="Arial"/>
        </w:rPr>
        <w:t>podpísali záznam o oboznámení zamestnancov so smernicou číslo</w:t>
      </w:r>
      <w:r>
        <w:rPr>
          <w:rFonts w:ascii="Arial" w:hAnsi="Arial" w:cs="Arial"/>
        </w:rPr>
        <w:t xml:space="preserve"> </w:t>
      </w:r>
      <w:r w:rsidRPr="007E488F">
        <w:rPr>
          <w:rFonts w:ascii="Arial" w:hAnsi="Arial" w:cs="Arial"/>
        </w:rPr>
        <w:t>ďalej 1</w:t>
      </w:r>
      <w:r>
        <w:rPr>
          <w:rFonts w:ascii="Arial" w:hAnsi="Arial" w:cs="Arial"/>
        </w:rPr>
        <w:t>/</w:t>
      </w:r>
      <w:r w:rsidRPr="007E488F">
        <w:rPr>
          <w:rFonts w:ascii="Arial" w:hAnsi="Arial" w:cs="Arial"/>
        </w:rPr>
        <w:t>2026</w:t>
      </w:r>
      <w:r>
        <w:rPr>
          <w:rFonts w:ascii="Arial" w:hAnsi="Arial" w:cs="Arial"/>
        </w:rPr>
        <w:t>.</w:t>
      </w:r>
    </w:p>
    <w:p w14:paraId="5B407B6E" w14:textId="77777777" w:rsidR="00402367" w:rsidRPr="00866529" w:rsidRDefault="00402367" w:rsidP="0032144B">
      <w:pPr>
        <w:suppressAutoHyphens w:val="0"/>
        <w:spacing w:line="276" w:lineRule="auto"/>
        <w:ind w:right="-284"/>
        <w:contextualSpacing/>
        <w:jc w:val="both"/>
        <w:rPr>
          <w:rFonts w:ascii="Arial" w:hAnsi="Arial" w:cs="Arial"/>
          <w:lang w:eastAsia="sk-SK"/>
        </w:rPr>
      </w:pPr>
    </w:p>
    <w:p w14:paraId="7BAB891D" w14:textId="62C44538" w:rsidR="00C65669" w:rsidRPr="00866529" w:rsidRDefault="00C65669" w:rsidP="0032144B">
      <w:pPr>
        <w:suppressAutoHyphens w:val="0"/>
        <w:spacing w:line="276" w:lineRule="auto"/>
        <w:ind w:right="-284"/>
        <w:contextualSpacing/>
        <w:jc w:val="both"/>
        <w:rPr>
          <w:rFonts w:ascii="Arial" w:hAnsi="Arial" w:cs="Arial"/>
          <w:u w:val="single"/>
          <w:lang w:eastAsia="sk-SK"/>
        </w:rPr>
      </w:pPr>
      <w:r w:rsidRPr="00866529">
        <w:rPr>
          <w:rFonts w:ascii="Arial" w:hAnsi="Arial" w:cs="Arial"/>
          <w:u w:val="single"/>
          <w:lang w:eastAsia="sk-SK"/>
        </w:rPr>
        <w:t xml:space="preserve">K bodu č. </w:t>
      </w:r>
      <w:r w:rsidR="007E488F">
        <w:rPr>
          <w:rFonts w:ascii="Arial" w:hAnsi="Arial" w:cs="Arial"/>
          <w:u w:val="single"/>
          <w:lang w:eastAsia="sk-SK"/>
        </w:rPr>
        <w:t>6</w:t>
      </w:r>
      <w:r w:rsidRPr="00866529">
        <w:rPr>
          <w:rFonts w:ascii="Arial" w:hAnsi="Arial" w:cs="Arial"/>
          <w:u w:val="single"/>
          <w:lang w:eastAsia="sk-SK"/>
        </w:rPr>
        <w:t xml:space="preserve"> </w:t>
      </w:r>
      <w:r w:rsidR="00E3522C" w:rsidRPr="00866529">
        <w:rPr>
          <w:rFonts w:ascii="Arial" w:hAnsi="Arial" w:cs="Arial"/>
          <w:u w:val="single"/>
          <w:lang w:eastAsia="sk-SK"/>
        </w:rPr>
        <w:t>–</w:t>
      </w:r>
      <w:r w:rsidRPr="00866529">
        <w:rPr>
          <w:rFonts w:ascii="Arial" w:hAnsi="Arial" w:cs="Arial"/>
          <w:u w:val="single"/>
          <w:lang w:eastAsia="sk-SK"/>
        </w:rPr>
        <w:t xml:space="preserve"> Diskusia</w:t>
      </w:r>
    </w:p>
    <w:p w14:paraId="7040AFD3" w14:textId="2F434A1B" w:rsidR="0071352B" w:rsidRPr="00866529" w:rsidRDefault="007E488F" w:rsidP="006108F1">
      <w:pPr>
        <w:suppressAutoHyphens w:val="0"/>
        <w:spacing w:line="276" w:lineRule="auto"/>
        <w:ind w:right="-284"/>
        <w:contextualSpacing/>
        <w:jc w:val="both"/>
        <w:rPr>
          <w:rFonts w:ascii="Arial" w:hAnsi="Arial" w:cs="Arial"/>
          <w:lang w:eastAsia="sk-SK"/>
        </w:rPr>
      </w:pPr>
      <w:r w:rsidRPr="007E488F">
        <w:rPr>
          <w:rFonts w:ascii="Arial" w:hAnsi="Arial" w:cs="Arial"/>
          <w:lang w:eastAsia="sk-SK"/>
        </w:rPr>
        <w:t>V diskusii niektorí prítomní učitelia podali pripomienky k</w:t>
      </w:r>
      <w:r>
        <w:rPr>
          <w:rFonts w:ascii="Arial" w:hAnsi="Arial" w:cs="Arial"/>
          <w:lang w:eastAsia="sk-SK"/>
        </w:rPr>
        <w:t> </w:t>
      </w:r>
      <w:r w:rsidRPr="007E488F">
        <w:rPr>
          <w:rFonts w:ascii="Arial" w:hAnsi="Arial" w:cs="Arial"/>
          <w:lang w:eastAsia="sk-SK"/>
        </w:rPr>
        <w:t>aktuálnemu</w:t>
      </w:r>
      <w:r>
        <w:rPr>
          <w:rFonts w:ascii="Arial" w:hAnsi="Arial" w:cs="Arial"/>
          <w:lang w:eastAsia="sk-SK"/>
        </w:rPr>
        <w:t xml:space="preserve"> </w:t>
      </w:r>
      <w:r w:rsidRPr="007E488F">
        <w:rPr>
          <w:rFonts w:ascii="Arial" w:hAnsi="Arial" w:cs="Arial"/>
          <w:lang w:eastAsia="sk-SK"/>
        </w:rPr>
        <w:t>rozvrhu</w:t>
      </w:r>
      <w:r>
        <w:rPr>
          <w:rFonts w:ascii="Arial" w:hAnsi="Arial" w:cs="Arial"/>
          <w:lang w:eastAsia="sk-SK"/>
        </w:rPr>
        <w:t xml:space="preserve">. </w:t>
      </w:r>
      <w:r w:rsidRPr="007E488F">
        <w:rPr>
          <w:rFonts w:ascii="Arial" w:hAnsi="Arial" w:cs="Arial"/>
          <w:lang w:eastAsia="sk-SK"/>
        </w:rPr>
        <w:t>Taktiež boli vysvetlené niektoré nejasnosti ohľadne vedenia elektronickej triednej knihy</w:t>
      </w:r>
      <w:r>
        <w:rPr>
          <w:rFonts w:ascii="Arial" w:hAnsi="Arial" w:cs="Arial"/>
          <w:lang w:eastAsia="sk-SK"/>
        </w:rPr>
        <w:t>.</w:t>
      </w:r>
    </w:p>
    <w:p w14:paraId="55712E20" w14:textId="77777777" w:rsidR="00207327" w:rsidRPr="00866529" w:rsidRDefault="00207327" w:rsidP="0032144B">
      <w:pPr>
        <w:spacing w:line="276" w:lineRule="auto"/>
        <w:jc w:val="both"/>
        <w:rPr>
          <w:rFonts w:ascii="Arial" w:hAnsi="Arial" w:cs="Arial"/>
        </w:rPr>
      </w:pPr>
    </w:p>
    <w:p w14:paraId="48FC183B" w14:textId="68520455" w:rsidR="00E9686D" w:rsidRPr="00866529" w:rsidRDefault="00E9686D" w:rsidP="00E9686D">
      <w:pPr>
        <w:spacing w:line="276" w:lineRule="auto"/>
        <w:rPr>
          <w:rFonts w:ascii="Arial" w:hAnsi="Arial" w:cs="Arial"/>
          <w:u w:val="single"/>
        </w:rPr>
      </w:pPr>
      <w:r w:rsidRPr="00866529">
        <w:rPr>
          <w:rFonts w:ascii="Arial" w:hAnsi="Arial" w:cs="Arial"/>
          <w:u w:val="single"/>
        </w:rPr>
        <w:t xml:space="preserve">K bodu č. </w:t>
      </w:r>
      <w:r w:rsidR="009A35F8">
        <w:rPr>
          <w:rFonts w:ascii="Arial" w:hAnsi="Arial" w:cs="Arial"/>
          <w:u w:val="single"/>
        </w:rPr>
        <w:t>7</w:t>
      </w:r>
      <w:r w:rsidRPr="00866529">
        <w:rPr>
          <w:rFonts w:ascii="Arial" w:hAnsi="Arial" w:cs="Arial"/>
          <w:u w:val="single"/>
        </w:rPr>
        <w:t xml:space="preserve"> -  Záver:</w:t>
      </w:r>
    </w:p>
    <w:p w14:paraId="0A3A62C2" w14:textId="77777777" w:rsidR="00E9686D" w:rsidRPr="00866529" w:rsidRDefault="00E9686D" w:rsidP="00E9686D">
      <w:pPr>
        <w:spacing w:line="276" w:lineRule="auto"/>
        <w:rPr>
          <w:rFonts w:ascii="Arial" w:hAnsi="Arial" w:cs="Arial"/>
        </w:rPr>
      </w:pPr>
      <w:r w:rsidRPr="00866529">
        <w:rPr>
          <w:rFonts w:ascii="Arial" w:hAnsi="Arial" w:cs="Arial"/>
        </w:rPr>
        <w:t>Pedagogickú poradu ukončil zástupca RŠ Ing. Pavel Lukáč. Prítomným poďakoval za aktívnu účasť.</w:t>
      </w:r>
    </w:p>
    <w:p w14:paraId="15F83DE2" w14:textId="77777777" w:rsidR="00E9686D" w:rsidRPr="00866529" w:rsidRDefault="00E9686D" w:rsidP="00E9686D">
      <w:pPr>
        <w:spacing w:line="276" w:lineRule="auto"/>
        <w:rPr>
          <w:rFonts w:ascii="Arial" w:hAnsi="Arial" w:cs="Arial"/>
        </w:rPr>
      </w:pPr>
      <w:r w:rsidRPr="00866529">
        <w:rPr>
          <w:rFonts w:ascii="Arial" w:hAnsi="Arial" w:cs="Arial"/>
        </w:rPr>
        <w:t>Uznesenia boli všetkými prítomnými odhlasované a  jednohlasne schválené.</w:t>
      </w:r>
    </w:p>
    <w:p w14:paraId="0F45EF9D" w14:textId="77777777" w:rsidR="006108F1" w:rsidRPr="00866529" w:rsidRDefault="006108F1" w:rsidP="0032144B">
      <w:pPr>
        <w:spacing w:line="276" w:lineRule="auto"/>
        <w:jc w:val="both"/>
        <w:rPr>
          <w:rFonts w:ascii="Arial" w:hAnsi="Arial" w:cs="Arial"/>
        </w:rPr>
      </w:pPr>
    </w:p>
    <w:p w14:paraId="01C2D427" w14:textId="77777777" w:rsidR="00E9686D" w:rsidRPr="00866529" w:rsidRDefault="00E9686D" w:rsidP="0032144B">
      <w:pPr>
        <w:spacing w:line="276" w:lineRule="auto"/>
        <w:jc w:val="both"/>
        <w:rPr>
          <w:rFonts w:ascii="Arial" w:hAnsi="Arial" w:cs="Arial"/>
        </w:rPr>
      </w:pPr>
    </w:p>
    <w:p w14:paraId="474FB720" w14:textId="77777777" w:rsidR="006108F1" w:rsidRPr="00866529" w:rsidRDefault="006108F1" w:rsidP="0032144B">
      <w:pPr>
        <w:spacing w:line="276" w:lineRule="auto"/>
        <w:jc w:val="both"/>
        <w:rPr>
          <w:rFonts w:ascii="Arial" w:hAnsi="Arial" w:cs="Arial"/>
        </w:rPr>
      </w:pPr>
    </w:p>
    <w:p w14:paraId="7D9A8EFA" w14:textId="25100E58" w:rsidR="006108F1" w:rsidRPr="00866529" w:rsidRDefault="006108F1" w:rsidP="006108F1">
      <w:pPr>
        <w:spacing w:line="276" w:lineRule="auto"/>
        <w:jc w:val="both"/>
        <w:rPr>
          <w:rFonts w:ascii="Arial" w:hAnsi="Arial" w:cs="Arial"/>
        </w:rPr>
      </w:pPr>
      <w:r w:rsidRPr="00866529">
        <w:rPr>
          <w:rFonts w:ascii="Arial" w:hAnsi="Arial" w:cs="Arial"/>
        </w:rPr>
        <w:t xml:space="preserve">Liptovskom Hrádku </w:t>
      </w:r>
      <w:r w:rsidR="009A35F8">
        <w:rPr>
          <w:rFonts w:ascii="Arial" w:hAnsi="Arial" w:cs="Arial"/>
        </w:rPr>
        <w:t>30.9.2026</w:t>
      </w:r>
    </w:p>
    <w:p w14:paraId="2D6C174A" w14:textId="77777777" w:rsidR="006108F1" w:rsidRPr="00866529" w:rsidRDefault="006108F1" w:rsidP="006108F1">
      <w:pPr>
        <w:spacing w:line="276" w:lineRule="auto"/>
        <w:jc w:val="both"/>
        <w:rPr>
          <w:rFonts w:ascii="Arial" w:hAnsi="Arial" w:cs="Arial"/>
        </w:rPr>
      </w:pPr>
    </w:p>
    <w:p w14:paraId="26C63F23" w14:textId="77777777" w:rsidR="006108F1" w:rsidRPr="00866529" w:rsidRDefault="006108F1" w:rsidP="006108F1">
      <w:pPr>
        <w:spacing w:line="276" w:lineRule="auto"/>
        <w:jc w:val="both"/>
        <w:rPr>
          <w:rFonts w:ascii="Arial" w:hAnsi="Arial" w:cs="Arial"/>
        </w:rPr>
      </w:pPr>
    </w:p>
    <w:p w14:paraId="1E70DF9C" w14:textId="77777777" w:rsidR="006108F1" w:rsidRPr="00866529" w:rsidRDefault="006108F1" w:rsidP="006108F1">
      <w:pPr>
        <w:spacing w:line="276" w:lineRule="auto"/>
        <w:jc w:val="both"/>
        <w:rPr>
          <w:rFonts w:ascii="Arial" w:hAnsi="Arial" w:cs="Arial"/>
        </w:rPr>
      </w:pPr>
      <w:r w:rsidRPr="00866529">
        <w:rPr>
          <w:rFonts w:ascii="Arial" w:hAnsi="Arial" w:cs="Arial"/>
        </w:rPr>
        <w:t xml:space="preserve">Zapísal: </w:t>
      </w:r>
    </w:p>
    <w:p w14:paraId="31E6138D" w14:textId="77777777" w:rsidR="009A35F8" w:rsidRPr="00866529" w:rsidRDefault="009A35F8" w:rsidP="009A35F8">
      <w:pPr>
        <w:pBdr>
          <w:top w:val="single" w:sz="4" w:space="1" w:color="000000"/>
        </w:pBdr>
        <w:spacing w:line="276" w:lineRule="auto"/>
        <w:ind w:left="5940" w:firstLine="432"/>
        <w:jc w:val="both"/>
        <w:rPr>
          <w:rFonts w:ascii="Arial" w:hAnsi="Arial" w:cs="Arial"/>
        </w:rPr>
      </w:pPr>
      <w:r w:rsidRPr="00866529">
        <w:rPr>
          <w:rFonts w:ascii="Arial" w:hAnsi="Arial" w:cs="Arial"/>
        </w:rPr>
        <w:t>Ing. Pavel Lukáč</w:t>
      </w:r>
    </w:p>
    <w:p w14:paraId="6937A0F1" w14:textId="77777777" w:rsidR="006108F1" w:rsidRPr="00866529" w:rsidRDefault="006108F1" w:rsidP="006108F1">
      <w:pPr>
        <w:pBdr>
          <w:top w:val="single" w:sz="4" w:space="1" w:color="000000"/>
        </w:pBdr>
        <w:spacing w:line="276" w:lineRule="auto"/>
        <w:ind w:left="5940" w:firstLine="432"/>
        <w:jc w:val="both"/>
        <w:rPr>
          <w:rFonts w:ascii="Arial" w:hAnsi="Arial" w:cs="Arial"/>
        </w:rPr>
      </w:pPr>
    </w:p>
    <w:p w14:paraId="4F1CC056" w14:textId="77777777" w:rsidR="006108F1" w:rsidRPr="00866529" w:rsidRDefault="006108F1" w:rsidP="006108F1">
      <w:pPr>
        <w:pBdr>
          <w:top w:val="single" w:sz="4" w:space="1" w:color="000000"/>
        </w:pBdr>
        <w:spacing w:line="276" w:lineRule="auto"/>
        <w:ind w:left="5940" w:firstLine="432"/>
        <w:jc w:val="both"/>
        <w:rPr>
          <w:rFonts w:ascii="Arial" w:hAnsi="Arial" w:cs="Arial"/>
        </w:rPr>
      </w:pPr>
    </w:p>
    <w:p w14:paraId="6E9B9C25" w14:textId="77777777" w:rsidR="006108F1" w:rsidRPr="00866529" w:rsidRDefault="006108F1" w:rsidP="006108F1">
      <w:pPr>
        <w:spacing w:line="276" w:lineRule="auto"/>
        <w:jc w:val="both"/>
        <w:rPr>
          <w:rFonts w:ascii="Arial" w:hAnsi="Arial" w:cs="Arial"/>
        </w:rPr>
      </w:pPr>
    </w:p>
    <w:p w14:paraId="62C239BD" w14:textId="77777777" w:rsidR="006108F1" w:rsidRPr="00866529" w:rsidRDefault="006108F1" w:rsidP="006108F1">
      <w:pPr>
        <w:spacing w:line="276" w:lineRule="auto"/>
        <w:jc w:val="both"/>
        <w:rPr>
          <w:rFonts w:ascii="Arial" w:hAnsi="Arial" w:cs="Arial"/>
        </w:rPr>
      </w:pPr>
    </w:p>
    <w:p w14:paraId="502E0311" w14:textId="77777777" w:rsidR="006108F1" w:rsidRPr="00866529" w:rsidRDefault="006108F1" w:rsidP="006108F1">
      <w:pPr>
        <w:spacing w:line="276" w:lineRule="auto"/>
        <w:jc w:val="both"/>
        <w:rPr>
          <w:rFonts w:ascii="Arial" w:hAnsi="Arial" w:cs="Arial"/>
        </w:rPr>
      </w:pPr>
    </w:p>
    <w:p w14:paraId="1038833D" w14:textId="77777777" w:rsidR="006108F1" w:rsidRPr="00866529" w:rsidRDefault="006108F1" w:rsidP="006108F1">
      <w:pPr>
        <w:spacing w:line="276" w:lineRule="auto"/>
        <w:jc w:val="both"/>
        <w:rPr>
          <w:rFonts w:ascii="Arial" w:hAnsi="Arial" w:cs="Arial"/>
        </w:rPr>
      </w:pPr>
      <w:r w:rsidRPr="00866529">
        <w:rPr>
          <w:rFonts w:ascii="Arial" w:hAnsi="Arial" w:cs="Arial"/>
        </w:rPr>
        <w:t>Overil:</w:t>
      </w:r>
    </w:p>
    <w:p w14:paraId="630F6964" w14:textId="4F2C6DAB" w:rsidR="006108F1" w:rsidRPr="00866529" w:rsidRDefault="006108F1" w:rsidP="006108F1">
      <w:pPr>
        <w:pBdr>
          <w:top w:val="single" w:sz="4" w:space="1" w:color="000000"/>
        </w:pBdr>
        <w:spacing w:line="276" w:lineRule="auto"/>
        <w:ind w:left="5940" w:firstLine="432"/>
        <w:jc w:val="both"/>
        <w:rPr>
          <w:rFonts w:ascii="Arial" w:hAnsi="Arial" w:cs="Arial"/>
        </w:rPr>
      </w:pPr>
      <w:r w:rsidRPr="00866529">
        <w:rPr>
          <w:rFonts w:ascii="Arial" w:hAnsi="Arial" w:cs="Arial"/>
        </w:rPr>
        <w:t xml:space="preserve">Ing. </w:t>
      </w:r>
      <w:r w:rsidR="009A35F8">
        <w:rPr>
          <w:rFonts w:ascii="Arial" w:hAnsi="Arial" w:cs="Arial"/>
        </w:rPr>
        <w:t xml:space="preserve">Zlatica </w:t>
      </w:r>
      <w:proofErr w:type="spellStart"/>
      <w:r w:rsidR="009A35F8">
        <w:rPr>
          <w:rFonts w:ascii="Arial" w:hAnsi="Arial" w:cs="Arial"/>
        </w:rPr>
        <w:t>Murtinová</w:t>
      </w:r>
      <w:proofErr w:type="spellEnd"/>
    </w:p>
    <w:p w14:paraId="6FC88620" w14:textId="77777777" w:rsidR="006108F1" w:rsidRPr="00866529" w:rsidRDefault="006108F1" w:rsidP="0032144B">
      <w:pPr>
        <w:spacing w:line="276" w:lineRule="auto"/>
        <w:jc w:val="both"/>
        <w:rPr>
          <w:rFonts w:ascii="Arial" w:hAnsi="Arial" w:cs="Arial"/>
        </w:rPr>
      </w:pPr>
    </w:p>
    <w:p w14:paraId="5A5EB737" w14:textId="77777777" w:rsidR="006108F1" w:rsidRPr="00866529" w:rsidRDefault="006108F1" w:rsidP="0032144B">
      <w:pPr>
        <w:spacing w:line="276" w:lineRule="auto"/>
        <w:jc w:val="both"/>
        <w:rPr>
          <w:rFonts w:ascii="Arial" w:hAnsi="Arial" w:cs="Arial"/>
        </w:rPr>
      </w:pPr>
    </w:p>
    <w:p w14:paraId="7F3F425E" w14:textId="77777777" w:rsidR="006108F1" w:rsidRPr="00866529" w:rsidRDefault="006108F1" w:rsidP="0032144B">
      <w:pPr>
        <w:spacing w:line="276" w:lineRule="auto"/>
        <w:jc w:val="both"/>
        <w:rPr>
          <w:rFonts w:ascii="Arial" w:hAnsi="Arial" w:cs="Arial"/>
        </w:rPr>
      </w:pPr>
    </w:p>
    <w:p w14:paraId="55CD8518" w14:textId="77777777" w:rsidR="006108F1" w:rsidRPr="00866529" w:rsidRDefault="006108F1" w:rsidP="0032144B">
      <w:pPr>
        <w:spacing w:line="276" w:lineRule="auto"/>
        <w:jc w:val="both"/>
        <w:rPr>
          <w:rFonts w:ascii="Arial" w:hAnsi="Arial" w:cs="Arial"/>
        </w:rPr>
      </w:pPr>
    </w:p>
    <w:p w14:paraId="363FAEFE" w14:textId="77777777" w:rsidR="006108F1" w:rsidRPr="00866529" w:rsidRDefault="006108F1" w:rsidP="0032144B">
      <w:pPr>
        <w:spacing w:line="276" w:lineRule="auto"/>
        <w:jc w:val="both"/>
        <w:rPr>
          <w:rFonts w:ascii="Arial" w:hAnsi="Arial" w:cs="Arial"/>
        </w:rPr>
      </w:pPr>
    </w:p>
    <w:p w14:paraId="76BF415A" w14:textId="77777777" w:rsidR="006108F1" w:rsidRPr="00866529" w:rsidRDefault="006108F1" w:rsidP="0032144B">
      <w:pPr>
        <w:spacing w:line="276" w:lineRule="auto"/>
        <w:jc w:val="both"/>
        <w:rPr>
          <w:rFonts w:ascii="Arial" w:hAnsi="Arial" w:cs="Arial"/>
        </w:rPr>
      </w:pPr>
    </w:p>
    <w:p w14:paraId="519C7005" w14:textId="77777777" w:rsidR="006108F1" w:rsidRPr="00866529" w:rsidRDefault="006108F1" w:rsidP="0032144B">
      <w:pPr>
        <w:spacing w:line="276" w:lineRule="auto"/>
        <w:jc w:val="both"/>
        <w:rPr>
          <w:rFonts w:ascii="Arial" w:hAnsi="Arial" w:cs="Arial"/>
        </w:rPr>
      </w:pPr>
    </w:p>
    <w:p w14:paraId="18C60762" w14:textId="77777777" w:rsidR="006108F1" w:rsidRPr="00866529" w:rsidRDefault="006108F1" w:rsidP="0032144B">
      <w:pPr>
        <w:spacing w:line="276" w:lineRule="auto"/>
        <w:jc w:val="both"/>
        <w:rPr>
          <w:rFonts w:ascii="Arial" w:hAnsi="Arial" w:cs="Arial"/>
        </w:rPr>
      </w:pPr>
    </w:p>
    <w:p w14:paraId="67076828" w14:textId="77777777" w:rsidR="006108F1" w:rsidRPr="00866529" w:rsidRDefault="006108F1" w:rsidP="0032144B">
      <w:pPr>
        <w:spacing w:line="276" w:lineRule="auto"/>
        <w:jc w:val="both"/>
        <w:rPr>
          <w:rFonts w:ascii="Arial" w:hAnsi="Arial" w:cs="Arial"/>
        </w:rPr>
      </w:pPr>
    </w:p>
    <w:p w14:paraId="34091FE3" w14:textId="77777777" w:rsidR="006108F1" w:rsidRPr="00866529" w:rsidRDefault="006108F1" w:rsidP="0032144B">
      <w:pPr>
        <w:spacing w:line="276" w:lineRule="auto"/>
        <w:jc w:val="both"/>
        <w:rPr>
          <w:rFonts w:ascii="Arial" w:hAnsi="Arial" w:cs="Arial"/>
        </w:rPr>
      </w:pPr>
    </w:p>
    <w:p w14:paraId="2739895B" w14:textId="77777777" w:rsidR="006108F1" w:rsidRPr="00866529" w:rsidRDefault="006108F1" w:rsidP="0032144B">
      <w:pPr>
        <w:spacing w:line="276" w:lineRule="auto"/>
        <w:jc w:val="both"/>
        <w:rPr>
          <w:rFonts w:ascii="Arial" w:hAnsi="Arial" w:cs="Arial"/>
        </w:rPr>
      </w:pPr>
    </w:p>
    <w:p w14:paraId="5D20C1E7" w14:textId="77777777" w:rsidR="006108F1" w:rsidRPr="00866529" w:rsidRDefault="006108F1" w:rsidP="0032144B">
      <w:pPr>
        <w:spacing w:line="276" w:lineRule="auto"/>
        <w:jc w:val="both"/>
        <w:rPr>
          <w:rFonts w:ascii="Arial" w:hAnsi="Arial" w:cs="Arial"/>
        </w:rPr>
      </w:pPr>
    </w:p>
    <w:p w14:paraId="532429B3" w14:textId="77777777" w:rsidR="006108F1" w:rsidRPr="00866529" w:rsidRDefault="006108F1" w:rsidP="0032144B">
      <w:pPr>
        <w:spacing w:line="276" w:lineRule="auto"/>
        <w:jc w:val="both"/>
        <w:rPr>
          <w:rFonts w:ascii="Arial" w:hAnsi="Arial" w:cs="Arial"/>
        </w:rPr>
      </w:pPr>
    </w:p>
    <w:p w14:paraId="26EFA8EB" w14:textId="77777777" w:rsidR="004A61F0" w:rsidRPr="00866529" w:rsidRDefault="004A61F0" w:rsidP="0032144B">
      <w:pPr>
        <w:spacing w:line="276" w:lineRule="auto"/>
        <w:jc w:val="both"/>
        <w:rPr>
          <w:rFonts w:ascii="Arial" w:hAnsi="Arial" w:cs="Arial"/>
        </w:rPr>
      </w:pPr>
    </w:p>
    <w:p w14:paraId="72675649" w14:textId="77777777" w:rsidR="004A61F0" w:rsidRPr="00866529" w:rsidRDefault="004A61F0" w:rsidP="0032144B">
      <w:pPr>
        <w:spacing w:line="276" w:lineRule="auto"/>
        <w:jc w:val="both"/>
        <w:rPr>
          <w:rFonts w:ascii="Arial" w:hAnsi="Arial" w:cs="Arial"/>
        </w:rPr>
      </w:pPr>
    </w:p>
    <w:p w14:paraId="453E41DB" w14:textId="77777777" w:rsidR="004A61F0" w:rsidRPr="00866529" w:rsidRDefault="004A61F0" w:rsidP="0032144B">
      <w:pPr>
        <w:spacing w:line="276" w:lineRule="auto"/>
        <w:jc w:val="both"/>
        <w:rPr>
          <w:rFonts w:ascii="Arial" w:hAnsi="Arial" w:cs="Arial"/>
        </w:rPr>
      </w:pPr>
    </w:p>
    <w:p w14:paraId="1723D4FA" w14:textId="77777777" w:rsidR="004A61F0" w:rsidRPr="00866529" w:rsidRDefault="004A61F0" w:rsidP="0032144B">
      <w:pPr>
        <w:spacing w:line="276" w:lineRule="auto"/>
        <w:jc w:val="both"/>
        <w:rPr>
          <w:rFonts w:ascii="Arial" w:hAnsi="Arial" w:cs="Arial"/>
        </w:rPr>
      </w:pPr>
    </w:p>
    <w:p w14:paraId="383BC1E8" w14:textId="77777777" w:rsidR="004A61F0" w:rsidRPr="00866529" w:rsidRDefault="004A61F0" w:rsidP="0032144B">
      <w:pPr>
        <w:spacing w:line="276" w:lineRule="auto"/>
        <w:jc w:val="both"/>
        <w:rPr>
          <w:rFonts w:ascii="Arial" w:hAnsi="Arial" w:cs="Arial"/>
        </w:rPr>
      </w:pPr>
    </w:p>
    <w:p w14:paraId="4DF79FED" w14:textId="77777777" w:rsidR="004A61F0" w:rsidRDefault="004A61F0" w:rsidP="0032144B">
      <w:pPr>
        <w:spacing w:line="276" w:lineRule="auto"/>
        <w:jc w:val="both"/>
        <w:rPr>
          <w:rFonts w:ascii="Arial" w:hAnsi="Arial" w:cs="Arial"/>
        </w:rPr>
      </w:pPr>
    </w:p>
    <w:p w14:paraId="3225C823" w14:textId="77777777" w:rsidR="009A35F8" w:rsidRPr="00866529" w:rsidRDefault="009A35F8" w:rsidP="0032144B">
      <w:pPr>
        <w:spacing w:line="276" w:lineRule="auto"/>
        <w:jc w:val="both"/>
        <w:rPr>
          <w:rFonts w:ascii="Arial" w:hAnsi="Arial" w:cs="Arial"/>
        </w:rPr>
      </w:pPr>
    </w:p>
    <w:p w14:paraId="55B52273" w14:textId="77777777" w:rsidR="004A61F0" w:rsidRPr="00866529" w:rsidRDefault="004A61F0" w:rsidP="0032144B">
      <w:pPr>
        <w:spacing w:line="276" w:lineRule="auto"/>
        <w:jc w:val="both"/>
        <w:rPr>
          <w:rFonts w:ascii="Arial" w:hAnsi="Arial" w:cs="Arial"/>
        </w:rPr>
      </w:pPr>
    </w:p>
    <w:p w14:paraId="6C443B9B" w14:textId="43BDA4B4" w:rsidR="006108F1" w:rsidRPr="009A35F8" w:rsidRDefault="006108F1" w:rsidP="006108F1">
      <w:pPr>
        <w:spacing w:line="276" w:lineRule="auto"/>
        <w:jc w:val="center"/>
        <w:rPr>
          <w:rFonts w:ascii="Arial" w:hAnsi="Arial" w:cs="Arial"/>
          <w:b/>
          <w:bCs/>
        </w:rPr>
      </w:pPr>
      <w:r w:rsidRPr="009A35F8">
        <w:rPr>
          <w:rFonts w:ascii="Arial" w:hAnsi="Arial" w:cs="Arial"/>
          <w:b/>
          <w:bCs/>
        </w:rPr>
        <w:lastRenderedPageBreak/>
        <w:t xml:space="preserve">Uznesenia z pedagogickej porady konanej dňa </w:t>
      </w:r>
      <w:r w:rsidR="009A35F8" w:rsidRPr="009A35F8">
        <w:rPr>
          <w:rFonts w:ascii="Arial" w:hAnsi="Arial" w:cs="Arial"/>
          <w:b/>
          <w:bCs/>
        </w:rPr>
        <w:t>30.9.2026</w:t>
      </w:r>
    </w:p>
    <w:p w14:paraId="4FCB16D6" w14:textId="77777777" w:rsidR="00E9686D" w:rsidRPr="00866529" w:rsidRDefault="00E9686D" w:rsidP="0032144B">
      <w:pPr>
        <w:spacing w:line="276" w:lineRule="auto"/>
        <w:jc w:val="both"/>
        <w:rPr>
          <w:rFonts w:ascii="Arial" w:hAnsi="Arial" w:cs="Arial"/>
        </w:rPr>
      </w:pPr>
    </w:p>
    <w:p w14:paraId="592FD02E" w14:textId="77777777" w:rsidR="00E9686D" w:rsidRPr="00866529" w:rsidRDefault="00E9686D" w:rsidP="00E9686D">
      <w:pPr>
        <w:spacing w:line="276" w:lineRule="auto"/>
        <w:jc w:val="both"/>
        <w:rPr>
          <w:rFonts w:ascii="Arial" w:hAnsi="Arial" w:cs="Arial"/>
        </w:rPr>
      </w:pPr>
      <w:r w:rsidRPr="00866529">
        <w:rPr>
          <w:rFonts w:ascii="Arial" w:hAnsi="Arial" w:cs="Arial"/>
        </w:rPr>
        <w:t xml:space="preserve">pedagogická rada schvaľuje </w:t>
      </w:r>
    </w:p>
    <w:p w14:paraId="4B1CBB6B" w14:textId="77777777" w:rsidR="009A35F8" w:rsidRPr="00866529" w:rsidRDefault="009A35F8" w:rsidP="009A35F8">
      <w:pPr>
        <w:pStyle w:val="Odsekzoznamu"/>
        <w:numPr>
          <w:ilvl w:val="0"/>
          <w:numId w:val="33"/>
        </w:numPr>
        <w:suppressAutoHyphens w:val="0"/>
        <w:spacing w:line="300" w:lineRule="atLeast"/>
        <w:rPr>
          <w:rFonts w:ascii="Arial" w:hAnsi="Arial" w:cs="Arial"/>
          <w:lang w:eastAsia="sk-SK"/>
        </w:rPr>
      </w:pPr>
      <w:r w:rsidRPr="00866529">
        <w:rPr>
          <w:rFonts w:ascii="Arial" w:hAnsi="Arial" w:cs="Arial"/>
          <w:lang w:eastAsia="sk-SK"/>
        </w:rPr>
        <w:t>Ročný plán profesijného rozvoja pedagogických zamestnancov a odborných zamestnancov na školský rok 2026/2027.</w:t>
      </w:r>
    </w:p>
    <w:p w14:paraId="284EE45E" w14:textId="1737F722" w:rsidR="009A35F8" w:rsidRPr="00866529" w:rsidRDefault="009A35F8" w:rsidP="009A35F8">
      <w:pPr>
        <w:numPr>
          <w:ilvl w:val="0"/>
          <w:numId w:val="33"/>
        </w:numPr>
        <w:suppressAutoHyphens w:val="0"/>
        <w:spacing w:line="276" w:lineRule="auto"/>
        <w:contextualSpacing/>
        <w:jc w:val="both"/>
        <w:rPr>
          <w:rFonts w:ascii="Arial" w:hAnsi="Arial" w:cs="Arial"/>
          <w:lang w:eastAsia="sk-SK"/>
        </w:rPr>
      </w:pPr>
      <w:r w:rsidRPr="00866529">
        <w:rPr>
          <w:rFonts w:ascii="Arial" w:eastAsiaTheme="minorEastAsia" w:hAnsi="Arial" w:cs="Arial"/>
          <w:kern w:val="24"/>
          <w:lang w:eastAsia="sk-SK"/>
        </w:rPr>
        <w:t>Smernica o štruktúre odmeňovania a rovnakom odmeňovaní zamestnancov</w:t>
      </w:r>
      <w:r>
        <w:rPr>
          <w:rFonts w:ascii="Arial" w:eastAsiaTheme="minorEastAsia" w:hAnsi="Arial" w:cs="Arial"/>
          <w:kern w:val="24"/>
          <w:lang w:eastAsia="sk-SK"/>
        </w:rPr>
        <w:t xml:space="preserve"> č. 1/2026</w:t>
      </w:r>
    </w:p>
    <w:p w14:paraId="616C1A9B" w14:textId="20AA94D7" w:rsidR="00E9686D" w:rsidRPr="00866529" w:rsidRDefault="00E9686D" w:rsidP="009A35F8">
      <w:pPr>
        <w:spacing w:line="276" w:lineRule="auto"/>
        <w:ind w:left="720"/>
        <w:jc w:val="both"/>
        <w:rPr>
          <w:rFonts w:ascii="Arial" w:hAnsi="Arial" w:cs="Arial"/>
        </w:rPr>
      </w:pPr>
    </w:p>
    <w:p w14:paraId="398F73D6" w14:textId="77777777" w:rsidR="00E9686D" w:rsidRPr="00866529" w:rsidRDefault="00E9686D" w:rsidP="0032144B">
      <w:pPr>
        <w:spacing w:line="276" w:lineRule="auto"/>
        <w:jc w:val="both"/>
        <w:rPr>
          <w:rFonts w:ascii="Arial" w:hAnsi="Arial" w:cs="Arial"/>
        </w:rPr>
      </w:pPr>
    </w:p>
    <w:p w14:paraId="504B1DF3" w14:textId="7487F0F7" w:rsidR="00E9686D" w:rsidRPr="00866529" w:rsidRDefault="00E9686D" w:rsidP="00E9686D">
      <w:pPr>
        <w:spacing w:line="276" w:lineRule="auto"/>
        <w:jc w:val="both"/>
        <w:rPr>
          <w:rFonts w:ascii="Arial" w:hAnsi="Arial" w:cs="Arial"/>
        </w:rPr>
      </w:pPr>
      <w:r w:rsidRPr="00866529">
        <w:rPr>
          <w:rFonts w:ascii="Arial" w:hAnsi="Arial" w:cs="Arial"/>
        </w:rPr>
        <w:t xml:space="preserve">Pedagogická rada prijíma </w:t>
      </w:r>
    </w:p>
    <w:p w14:paraId="6CC8C638" w14:textId="5910A339" w:rsidR="00E9686D" w:rsidRPr="00866529" w:rsidRDefault="00E9686D" w:rsidP="00E9686D">
      <w:pPr>
        <w:numPr>
          <w:ilvl w:val="0"/>
          <w:numId w:val="32"/>
        </w:numPr>
        <w:spacing w:line="276" w:lineRule="auto"/>
        <w:jc w:val="both"/>
        <w:rPr>
          <w:rFonts w:ascii="Arial" w:hAnsi="Arial" w:cs="Arial"/>
        </w:rPr>
      </w:pPr>
      <w:r w:rsidRPr="00866529">
        <w:rPr>
          <w:rFonts w:ascii="Arial" w:hAnsi="Arial" w:cs="Arial"/>
        </w:rPr>
        <w:t>program zasadnutia pedagogickej porady</w:t>
      </w:r>
    </w:p>
    <w:p w14:paraId="6D695577" w14:textId="5DF3477A" w:rsidR="00E9686D" w:rsidRPr="00866529" w:rsidRDefault="00E9686D" w:rsidP="00E9686D">
      <w:pPr>
        <w:numPr>
          <w:ilvl w:val="0"/>
          <w:numId w:val="32"/>
        </w:numPr>
        <w:spacing w:line="276" w:lineRule="auto"/>
        <w:jc w:val="both"/>
        <w:rPr>
          <w:rFonts w:ascii="Arial" w:hAnsi="Arial" w:cs="Arial"/>
        </w:rPr>
      </w:pPr>
      <w:r w:rsidRPr="00866529">
        <w:rPr>
          <w:rFonts w:ascii="Arial" w:hAnsi="Arial" w:cs="Arial"/>
        </w:rPr>
        <w:t xml:space="preserve">informácie o plnení uznesení zo </w:t>
      </w:r>
      <w:r w:rsidR="009A35F8">
        <w:rPr>
          <w:rFonts w:ascii="Arial" w:hAnsi="Arial" w:cs="Arial"/>
        </w:rPr>
        <w:t>24.8.2026</w:t>
      </w:r>
    </w:p>
    <w:p w14:paraId="085DF827" w14:textId="77777777" w:rsidR="00E9686D" w:rsidRPr="00866529" w:rsidRDefault="00E9686D" w:rsidP="0032144B">
      <w:pPr>
        <w:spacing w:line="276" w:lineRule="auto"/>
        <w:jc w:val="both"/>
        <w:rPr>
          <w:rFonts w:ascii="Arial" w:hAnsi="Arial" w:cs="Arial"/>
        </w:rPr>
      </w:pPr>
    </w:p>
    <w:p w14:paraId="7D26BD59" w14:textId="3D9342A9" w:rsidR="0071352B" w:rsidRPr="00866529" w:rsidRDefault="0071352B" w:rsidP="00021CDF">
      <w:pPr>
        <w:spacing w:line="276" w:lineRule="auto"/>
        <w:rPr>
          <w:rFonts w:ascii="Arial" w:hAnsi="Arial" w:cs="Arial"/>
        </w:rPr>
      </w:pPr>
      <w:r w:rsidRPr="00866529">
        <w:rPr>
          <w:rFonts w:ascii="Arial" w:hAnsi="Arial" w:cs="Arial"/>
        </w:rPr>
        <w:t>Pedagogická rada ukladá:</w:t>
      </w:r>
    </w:p>
    <w:p w14:paraId="0A5FCF03" w14:textId="49216835" w:rsidR="00D76D2B" w:rsidRPr="009A35F8" w:rsidRDefault="009A35F8" w:rsidP="009A35F8">
      <w:pPr>
        <w:pStyle w:val="Odsekzoznamu"/>
        <w:numPr>
          <w:ilvl w:val="0"/>
          <w:numId w:val="37"/>
        </w:numPr>
        <w:spacing w:line="276" w:lineRule="auto"/>
        <w:rPr>
          <w:rFonts w:ascii="Arial" w:hAnsi="Arial" w:cs="Arial"/>
        </w:rPr>
      </w:pPr>
      <w:r w:rsidRPr="009A35F8">
        <w:rPr>
          <w:rFonts w:ascii="Arial" w:hAnsi="Arial" w:cs="Arial"/>
        </w:rPr>
        <w:t>Všetkým zamestnancom školy riadiť sa schválenými dokumentami</w:t>
      </w:r>
    </w:p>
    <w:p w14:paraId="331E726B" w14:textId="77777777" w:rsidR="00D76D2B" w:rsidRPr="00866529" w:rsidRDefault="00D76D2B" w:rsidP="00021CDF">
      <w:pPr>
        <w:spacing w:line="276" w:lineRule="auto"/>
        <w:rPr>
          <w:rFonts w:ascii="Arial" w:hAnsi="Arial" w:cs="Arial"/>
          <w:u w:val="single"/>
        </w:rPr>
      </w:pPr>
    </w:p>
    <w:p w14:paraId="6A3AE8AA" w14:textId="77777777" w:rsidR="00D76D2B" w:rsidRPr="00866529" w:rsidRDefault="00D76D2B" w:rsidP="00021CDF">
      <w:pPr>
        <w:spacing w:line="276" w:lineRule="auto"/>
        <w:rPr>
          <w:rFonts w:ascii="Arial" w:hAnsi="Arial" w:cs="Arial"/>
        </w:rPr>
      </w:pPr>
    </w:p>
    <w:p w14:paraId="4DCB5AF7" w14:textId="7736F641" w:rsidR="00115641" w:rsidRPr="00866529" w:rsidRDefault="00115641" w:rsidP="00021CDF">
      <w:pPr>
        <w:spacing w:line="276" w:lineRule="auto"/>
        <w:rPr>
          <w:rFonts w:ascii="Arial" w:hAnsi="Arial" w:cs="Arial"/>
        </w:rPr>
      </w:pPr>
      <w:r w:rsidRPr="00866529">
        <w:rPr>
          <w:rFonts w:ascii="Arial" w:hAnsi="Arial" w:cs="Arial"/>
        </w:rPr>
        <w:t xml:space="preserve">Liptovskom Hrádku </w:t>
      </w:r>
      <w:r w:rsidR="009A35F8">
        <w:rPr>
          <w:rFonts w:ascii="Arial" w:hAnsi="Arial" w:cs="Arial"/>
        </w:rPr>
        <w:t>30.9.2026</w:t>
      </w:r>
    </w:p>
    <w:p w14:paraId="5801F707" w14:textId="77777777" w:rsidR="004D16E9" w:rsidRPr="00866529" w:rsidRDefault="004D16E9" w:rsidP="00021CDF">
      <w:pPr>
        <w:spacing w:line="276" w:lineRule="auto"/>
        <w:rPr>
          <w:rFonts w:ascii="Arial" w:hAnsi="Arial" w:cs="Arial"/>
        </w:rPr>
      </w:pPr>
    </w:p>
    <w:p w14:paraId="0D6D89A8" w14:textId="77777777" w:rsidR="00115641" w:rsidRPr="00866529" w:rsidRDefault="00115641" w:rsidP="00021CDF">
      <w:pPr>
        <w:spacing w:line="276" w:lineRule="auto"/>
        <w:rPr>
          <w:rFonts w:ascii="Arial" w:hAnsi="Arial" w:cs="Arial"/>
        </w:rPr>
      </w:pPr>
    </w:p>
    <w:p w14:paraId="69A67520" w14:textId="77777777" w:rsidR="009A35F8" w:rsidRPr="00866529" w:rsidRDefault="009A35F8" w:rsidP="009A35F8">
      <w:pPr>
        <w:spacing w:line="276" w:lineRule="auto"/>
        <w:jc w:val="both"/>
        <w:rPr>
          <w:rFonts w:ascii="Arial" w:hAnsi="Arial" w:cs="Arial"/>
        </w:rPr>
      </w:pPr>
      <w:r w:rsidRPr="00866529">
        <w:rPr>
          <w:rFonts w:ascii="Arial" w:hAnsi="Arial" w:cs="Arial"/>
        </w:rPr>
        <w:t xml:space="preserve">Zapísal: </w:t>
      </w:r>
    </w:p>
    <w:p w14:paraId="31E84530" w14:textId="77777777" w:rsidR="009A35F8" w:rsidRPr="00866529" w:rsidRDefault="009A35F8" w:rsidP="009A35F8">
      <w:pPr>
        <w:pBdr>
          <w:top w:val="single" w:sz="4" w:space="1" w:color="000000"/>
        </w:pBdr>
        <w:spacing w:line="276" w:lineRule="auto"/>
        <w:ind w:left="5940" w:firstLine="432"/>
        <w:jc w:val="both"/>
        <w:rPr>
          <w:rFonts w:ascii="Arial" w:hAnsi="Arial" w:cs="Arial"/>
        </w:rPr>
      </w:pPr>
      <w:r w:rsidRPr="00866529">
        <w:rPr>
          <w:rFonts w:ascii="Arial" w:hAnsi="Arial" w:cs="Arial"/>
        </w:rPr>
        <w:t>Ing. Pavel Lukáč</w:t>
      </w:r>
    </w:p>
    <w:p w14:paraId="36B2FFE1" w14:textId="77777777" w:rsidR="009A35F8" w:rsidRPr="00866529" w:rsidRDefault="009A35F8" w:rsidP="009A35F8">
      <w:pPr>
        <w:pBdr>
          <w:top w:val="single" w:sz="4" w:space="1" w:color="000000"/>
        </w:pBdr>
        <w:spacing w:line="276" w:lineRule="auto"/>
        <w:ind w:left="5940" w:firstLine="432"/>
        <w:jc w:val="both"/>
        <w:rPr>
          <w:rFonts w:ascii="Arial" w:hAnsi="Arial" w:cs="Arial"/>
        </w:rPr>
      </w:pPr>
    </w:p>
    <w:p w14:paraId="0C0F327C" w14:textId="77777777" w:rsidR="009A35F8" w:rsidRPr="00866529" w:rsidRDefault="009A35F8" w:rsidP="009A35F8">
      <w:pPr>
        <w:pBdr>
          <w:top w:val="single" w:sz="4" w:space="1" w:color="000000"/>
        </w:pBdr>
        <w:spacing w:line="276" w:lineRule="auto"/>
        <w:ind w:left="5940" w:firstLine="432"/>
        <w:jc w:val="both"/>
        <w:rPr>
          <w:rFonts w:ascii="Arial" w:hAnsi="Arial" w:cs="Arial"/>
        </w:rPr>
      </w:pPr>
    </w:p>
    <w:p w14:paraId="3E10670F" w14:textId="77777777" w:rsidR="009A35F8" w:rsidRPr="00866529" w:rsidRDefault="009A35F8" w:rsidP="009A35F8">
      <w:pPr>
        <w:spacing w:line="276" w:lineRule="auto"/>
        <w:jc w:val="both"/>
        <w:rPr>
          <w:rFonts w:ascii="Arial" w:hAnsi="Arial" w:cs="Arial"/>
        </w:rPr>
      </w:pPr>
    </w:p>
    <w:p w14:paraId="164E8424" w14:textId="77777777" w:rsidR="009A35F8" w:rsidRPr="00866529" w:rsidRDefault="009A35F8" w:rsidP="009A35F8">
      <w:pPr>
        <w:spacing w:line="276" w:lineRule="auto"/>
        <w:jc w:val="both"/>
        <w:rPr>
          <w:rFonts w:ascii="Arial" w:hAnsi="Arial" w:cs="Arial"/>
        </w:rPr>
      </w:pPr>
    </w:p>
    <w:p w14:paraId="5D301CD0" w14:textId="77777777" w:rsidR="009A35F8" w:rsidRPr="00866529" w:rsidRDefault="009A35F8" w:rsidP="009A35F8">
      <w:pPr>
        <w:spacing w:line="276" w:lineRule="auto"/>
        <w:jc w:val="both"/>
        <w:rPr>
          <w:rFonts w:ascii="Arial" w:hAnsi="Arial" w:cs="Arial"/>
        </w:rPr>
      </w:pPr>
    </w:p>
    <w:p w14:paraId="19CE3932" w14:textId="77777777" w:rsidR="009A35F8" w:rsidRPr="00866529" w:rsidRDefault="009A35F8" w:rsidP="009A35F8">
      <w:pPr>
        <w:spacing w:line="276" w:lineRule="auto"/>
        <w:jc w:val="both"/>
        <w:rPr>
          <w:rFonts w:ascii="Arial" w:hAnsi="Arial" w:cs="Arial"/>
        </w:rPr>
      </w:pPr>
      <w:r w:rsidRPr="00866529">
        <w:rPr>
          <w:rFonts w:ascii="Arial" w:hAnsi="Arial" w:cs="Arial"/>
        </w:rPr>
        <w:t>Overil:</w:t>
      </w:r>
    </w:p>
    <w:p w14:paraId="177500A5" w14:textId="77777777" w:rsidR="009A35F8" w:rsidRPr="00866529" w:rsidRDefault="009A35F8" w:rsidP="009A35F8">
      <w:pPr>
        <w:pBdr>
          <w:top w:val="single" w:sz="4" w:space="1" w:color="000000"/>
        </w:pBdr>
        <w:spacing w:line="276" w:lineRule="auto"/>
        <w:ind w:left="5940" w:firstLine="432"/>
        <w:jc w:val="both"/>
        <w:rPr>
          <w:rFonts w:ascii="Arial" w:hAnsi="Arial" w:cs="Arial"/>
        </w:rPr>
      </w:pPr>
      <w:r w:rsidRPr="00866529">
        <w:rPr>
          <w:rFonts w:ascii="Arial" w:hAnsi="Arial" w:cs="Arial"/>
        </w:rPr>
        <w:t xml:space="preserve">Ing. </w:t>
      </w:r>
      <w:r>
        <w:rPr>
          <w:rFonts w:ascii="Arial" w:hAnsi="Arial" w:cs="Arial"/>
        </w:rPr>
        <w:t xml:space="preserve">Zlatica </w:t>
      </w:r>
      <w:proofErr w:type="spellStart"/>
      <w:r>
        <w:rPr>
          <w:rFonts w:ascii="Arial" w:hAnsi="Arial" w:cs="Arial"/>
        </w:rPr>
        <w:t>Murtinová</w:t>
      </w:r>
      <w:proofErr w:type="spellEnd"/>
    </w:p>
    <w:p w14:paraId="6F8A30EC" w14:textId="4440165B" w:rsidR="00115641" w:rsidRPr="00866529" w:rsidRDefault="00115641" w:rsidP="009A35F8">
      <w:pPr>
        <w:spacing w:line="276" w:lineRule="auto"/>
        <w:rPr>
          <w:rFonts w:ascii="Arial" w:hAnsi="Arial" w:cs="Arial"/>
        </w:rPr>
      </w:pPr>
    </w:p>
    <w:sectPr w:rsidR="00115641" w:rsidRPr="00866529" w:rsidSect="00115641">
      <w:pgSz w:w="11906" w:h="16838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F59C2"/>
    <w:multiLevelType w:val="hybridMultilevel"/>
    <w:tmpl w:val="707011F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24A0F"/>
    <w:multiLevelType w:val="hybridMultilevel"/>
    <w:tmpl w:val="D7904BD6"/>
    <w:lvl w:ilvl="0" w:tplc="BF56F2C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AE42D4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DD4C648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99ADA4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634C54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AA051B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BC2F92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30E144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DA8212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 w15:restartNumberingAfterBreak="0">
    <w:nsid w:val="12A90387"/>
    <w:multiLevelType w:val="hybridMultilevel"/>
    <w:tmpl w:val="FEDCDE96"/>
    <w:lvl w:ilvl="0" w:tplc="041B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65E4762"/>
    <w:multiLevelType w:val="hybridMultilevel"/>
    <w:tmpl w:val="707011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3B4C19"/>
    <w:multiLevelType w:val="hybridMultilevel"/>
    <w:tmpl w:val="707011F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4766A"/>
    <w:multiLevelType w:val="hybridMultilevel"/>
    <w:tmpl w:val="FE665314"/>
    <w:lvl w:ilvl="0" w:tplc="AE08DFD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0846BF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96A184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F223A7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916EC9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AA431F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F2C885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B80C3D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E0472F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 w15:restartNumberingAfterBreak="0">
    <w:nsid w:val="1C2E3B1D"/>
    <w:multiLevelType w:val="hybridMultilevel"/>
    <w:tmpl w:val="FD6CD1B6"/>
    <w:lvl w:ilvl="0" w:tplc="029A2190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6E2564"/>
    <w:multiLevelType w:val="hybridMultilevel"/>
    <w:tmpl w:val="7242B850"/>
    <w:lvl w:ilvl="0" w:tplc="59207B8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32425C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4361BB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713EB33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91400D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BD4358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1D479A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A02542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EF6BCB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8" w15:restartNumberingAfterBreak="0">
    <w:nsid w:val="1FD442C8"/>
    <w:multiLevelType w:val="hybridMultilevel"/>
    <w:tmpl w:val="64A6B5EC"/>
    <w:lvl w:ilvl="0" w:tplc="9C7CA96A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FA9265A4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A25883F2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474E0378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4E880CA2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06880D64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318E7CBC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C7FCAF10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8884C156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9" w15:restartNumberingAfterBreak="0">
    <w:nsid w:val="230234A4"/>
    <w:multiLevelType w:val="hybridMultilevel"/>
    <w:tmpl w:val="707011FA"/>
    <w:lvl w:ilvl="0" w:tplc="041B000F">
      <w:start w:val="1"/>
      <w:numFmt w:val="decimal"/>
      <w:lvlText w:val="%1."/>
      <w:lvlJc w:val="left"/>
      <w:pPr>
        <w:ind w:left="3338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4058" w:hanging="360"/>
      </w:pPr>
    </w:lvl>
    <w:lvl w:ilvl="2" w:tplc="041B001B" w:tentative="1">
      <w:start w:val="1"/>
      <w:numFmt w:val="lowerRoman"/>
      <w:lvlText w:val="%3."/>
      <w:lvlJc w:val="right"/>
      <w:pPr>
        <w:ind w:left="4778" w:hanging="180"/>
      </w:pPr>
    </w:lvl>
    <w:lvl w:ilvl="3" w:tplc="041B000F" w:tentative="1">
      <w:start w:val="1"/>
      <w:numFmt w:val="decimal"/>
      <w:lvlText w:val="%4."/>
      <w:lvlJc w:val="left"/>
      <w:pPr>
        <w:ind w:left="5498" w:hanging="360"/>
      </w:pPr>
    </w:lvl>
    <w:lvl w:ilvl="4" w:tplc="041B0019" w:tentative="1">
      <w:start w:val="1"/>
      <w:numFmt w:val="lowerLetter"/>
      <w:lvlText w:val="%5."/>
      <w:lvlJc w:val="left"/>
      <w:pPr>
        <w:ind w:left="6218" w:hanging="360"/>
      </w:pPr>
    </w:lvl>
    <w:lvl w:ilvl="5" w:tplc="041B001B" w:tentative="1">
      <w:start w:val="1"/>
      <w:numFmt w:val="lowerRoman"/>
      <w:lvlText w:val="%6."/>
      <w:lvlJc w:val="right"/>
      <w:pPr>
        <w:ind w:left="6938" w:hanging="180"/>
      </w:pPr>
    </w:lvl>
    <w:lvl w:ilvl="6" w:tplc="041B000F" w:tentative="1">
      <w:start w:val="1"/>
      <w:numFmt w:val="decimal"/>
      <w:lvlText w:val="%7."/>
      <w:lvlJc w:val="left"/>
      <w:pPr>
        <w:ind w:left="7658" w:hanging="360"/>
      </w:pPr>
    </w:lvl>
    <w:lvl w:ilvl="7" w:tplc="041B0019" w:tentative="1">
      <w:start w:val="1"/>
      <w:numFmt w:val="lowerLetter"/>
      <w:lvlText w:val="%8."/>
      <w:lvlJc w:val="left"/>
      <w:pPr>
        <w:ind w:left="8378" w:hanging="360"/>
      </w:pPr>
    </w:lvl>
    <w:lvl w:ilvl="8" w:tplc="041B001B" w:tentative="1">
      <w:start w:val="1"/>
      <w:numFmt w:val="lowerRoman"/>
      <w:lvlText w:val="%9."/>
      <w:lvlJc w:val="right"/>
      <w:pPr>
        <w:ind w:left="9098" w:hanging="180"/>
      </w:pPr>
    </w:lvl>
  </w:abstractNum>
  <w:abstractNum w:abstractNumId="10" w15:restartNumberingAfterBreak="0">
    <w:nsid w:val="2CA20536"/>
    <w:multiLevelType w:val="hybridMultilevel"/>
    <w:tmpl w:val="21C01B9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4A03D8"/>
    <w:multiLevelType w:val="hybridMultilevel"/>
    <w:tmpl w:val="27E49CF8"/>
    <w:lvl w:ilvl="0" w:tplc="64EC325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164D58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C8A2E9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AA85D9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0FCA81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F42695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6FE9EB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C3CBFF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342BA5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2" w15:restartNumberingAfterBreak="0">
    <w:nsid w:val="2EB8054F"/>
    <w:multiLevelType w:val="hybridMultilevel"/>
    <w:tmpl w:val="D09207D0"/>
    <w:lvl w:ilvl="0" w:tplc="110A0F1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B940FB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AC44E1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D729A3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3AC043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AF023E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5C0BA4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5C4E23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CBC309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 w15:restartNumberingAfterBreak="0">
    <w:nsid w:val="31640CD7"/>
    <w:multiLevelType w:val="hybridMultilevel"/>
    <w:tmpl w:val="6832A500"/>
    <w:lvl w:ilvl="0" w:tplc="6F0241A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34CC71A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DC7E68C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0664656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65C6D04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BB092C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EAE564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D0030B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8824E5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 w15:restartNumberingAfterBreak="0">
    <w:nsid w:val="321F02CD"/>
    <w:multiLevelType w:val="hybridMultilevel"/>
    <w:tmpl w:val="3B126B08"/>
    <w:lvl w:ilvl="0" w:tplc="9A3A3D7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5BE3F3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DC83942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32CD47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F6A594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4D4A1A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124F8A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6847F4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9E46A3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5" w15:restartNumberingAfterBreak="0">
    <w:nsid w:val="3231483A"/>
    <w:multiLevelType w:val="hybridMultilevel"/>
    <w:tmpl w:val="3724AA32"/>
    <w:lvl w:ilvl="0" w:tplc="DCBEE2A8">
      <w:start w:val="1"/>
      <w:numFmt w:val="bullet"/>
      <w:lvlText w:val=""/>
      <w:lvlJc w:val="left"/>
      <w:pPr>
        <w:tabs>
          <w:tab w:val="num" w:pos="644"/>
        </w:tabs>
        <w:ind w:left="644" w:hanging="360"/>
      </w:pPr>
      <w:rPr>
        <w:rFonts w:ascii="Wingdings 2" w:hAnsi="Wingdings 2" w:hint="default"/>
      </w:rPr>
    </w:lvl>
    <w:lvl w:ilvl="1" w:tplc="0CD480B6" w:tentative="1">
      <w:start w:val="1"/>
      <w:numFmt w:val="bullet"/>
      <w:lvlText w:val=""/>
      <w:lvlJc w:val="left"/>
      <w:pPr>
        <w:tabs>
          <w:tab w:val="num" w:pos="1364"/>
        </w:tabs>
        <w:ind w:left="1364" w:hanging="360"/>
      </w:pPr>
      <w:rPr>
        <w:rFonts w:ascii="Wingdings 2" w:hAnsi="Wingdings 2" w:hint="default"/>
      </w:rPr>
    </w:lvl>
    <w:lvl w:ilvl="2" w:tplc="44C23890" w:tentative="1">
      <w:start w:val="1"/>
      <w:numFmt w:val="bullet"/>
      <w:lvlText w:val=""/>
      <w:lvlJc w:val="left"/>
      <w:pPr>
        <w:tabs>
          <w:tab w:val="num" w:pos="2084"/>
        </w:tabs>
        <w:ind w:left="2084" w:hanging="360"/>
      </w:pPr>
      <w:rPr>
        <w:rFonts w:ascii="Wingdings 2" w:hAnsi="Wingdings 2" w:hint="default"/>
      </w:rPr>
    </w:lvl>
    <w:lvl w:ilvl="3" w:tplc="70CE30E6" w:tentative="1">
      <w:start w:val="1"/>
      <w:numFmt w:val="bullet"/>
      <w:lvlText w:val=""/>
      <w:lvlJc w:val="left"/>
      <w:pPr>
        <w:tabs>
          <w:tab w:val="num" w:pos="2804"/>
        </w:tabs>
        <w:ind w:left="2804" w:hanging="360"/>
      </w:pPr>
      <w:rPr>
        <w:rFonts w:ascii="Wingdings 2" w:hAnsi="Wingdings 2" w:hint="default"/>
      </w:rPr>
    </w:lvl>
    <w:lvl w:ilvl="4" w:tplc="64661F46" w:tentative="1">
      <w:start w:val="1"/>
      <w:numFmt w:val="bullet"/>
      <w:lvlText w:val=""/>
      <w:lvlJc w:val="left"/>
      <w:pPr>
        <w:tabs>
          <w:tab w:val="num" w:pos="3524"/>
        </w:tabs>
        <w:ind w:left="3524" w:hanging="360"/>
      </w:pPr>
      <w:rPr>
        <w:rFonts w:ascii="Wingdings 2" w:hAnsi="Wingdings 2" w:hint="default"/>
      </w:rPr>
    </w:lvl>
    <w:lvl w:ilvl="5" w:tplc="011E255C" w:tentative="1">
      <w:start w:val="1"/>
      <w:numFmt w:val="bullet"/>
      <w:lvlText w:val=""/>
      <w:lvlJc w:val="left"/>
      <w:pPr>
        <w:tabs>
          <w:tab w:val="num" w:pos="4244"/>
        </w:tabs>
        <w:ind w:left="4244" w:hanging="360"/>
      </w:pPr>
      <w:rPr>
        <w:rFonts w:ascii="Wingdings 2" w:hAnsi="Wingdings 2" w:hint="default"/>
      </w:rPr>
    </w:lvl>
    <w:lvl w:ilvl="6" w:tplc="89BC765C" w:tentative="1">
      <w:start w:val="1"/>
      <w:numFmt w:val="bullet"/>
      <w:lvlText w:val=""/>
      <w:lvlJc w:val="left"/>
      <w:pPr>
        <w:tabs>
          <w:tab w:val="num" w:pos="4964"/>
        </w:tabs>
        <w:ind w:left="4964" w:hanging="360"/>
      </w:pPr>
      <w:rPr>
        <w:rFonts w:ascii="Wingdings 2" w:hAnsi="Wingdings 2" w:hint="default"/>
      </w:rPr>
    </w:lvl>
    <w:lvl w:ilvl="7" w:tplc="14BA96F6" w:tentative="1">
      <w:start w:val="1"/>
      <w:numFmt w:val="bullet"/>
      <w:lvlText w:val=""/>
      <w:lvlJc w:val="left"/>
      <w:pPr>
        <w:tabs>
          <w:tab w:val="num" w:pos="5684"/>
        </w:tabs>
        <w:ind w:left="5684" w:hanging="360"/>
      </w:pPr>
      <w:rPr>
        <w:rFonts w:ascii="Wingdings 2" w:hAnsi="Wingdings 2" w:hint="default"/>
      </w:rPr>
    </w:lvl>
    <w:lvl w:ilvl="8" w:tplc="EF88BC18" w:tentative="1">
      <w:start w:val="1"/>
      <w:numFmt w:val="bullet"/>
      <w:lvlText w:val=""/>
      <w:lvlJc w:val="left"/>
      <w:pPr>
        <w:tabs>
          <w:tab w:val="num" w:pos="6404"/>
        </w:tabs>
        <w:ind w:left="6404" w:hanging="360"/>
      </w:pPr>
      <w:rPr>
        <w:rFonts w:ascii="Wingdings 2" w:hAnsi="Wingdings 2" w:hint="default"/>
      </w:rPr>
    </w:lvl>
  </w:abstractNum>
  <w:abstractNum w:abstractNumId="16" w15:restartNumberingAfterBreak="0">
    <w:nsid w:val="341A78D9"/>
    <w:multiLevelType w:val="hybridMultilevel"/>
    <w:tmpl w:val="E966A5E0"/>
    <w:lvl w:ilvl="0" w:tplc="2F483AB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C0A24F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2706FB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D162C1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DC4D51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87C3A1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7AA4C4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C1E295E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7DE1C4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7" w15:restartNumberingAfterBreak="0">
    <w:nsid w:val="347D4FAC"/>
    <w:multiLevelType w:val="hybridMultilevel"/>
    <w:tmpl w:val="61161B02"/>
    <w:lvl w:ilvl="0" w:tplc="8DF4338E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FD4285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AB0580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C84F47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200A71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CD585C1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28EA5B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3F0A5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492A43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 w15:restartNumberingAfterBreak="0">
    <w:nsid w:val="381C4D90"/>
    <w:multiLevelType w:val="hybridMultilevel"/>
    <w:tmpl w:val="935E1D1E"/>
    <w:lvl w:ilvl="0" w:tplc="094CF2D6">
      <w:start w:val="13"/>
      <w:numFmt w:val="decimal"/>
      <w:lvlText w:val="%1."/>
      <w:lvlJc w:val="left"/>
      <w:pPr>
        <w:ind w:left="928" w:hanging="360"/>
      </w:pPr>
      <w:rPr>
        <w:rFonts w:eastAsiaTheme="minorEastAsia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8A66663"/>
    <w:multiLevelType w:val="hybridMultilevel"/>
    <w:tmpl w:val="60062B06"/>
    <w:lvl w:ilvl="0" w:tplc="D0889AF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B3A43F8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CBE2C7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2009F4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340DC16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ACEA33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F70610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CB8CE80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566A9C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0" w15:restartNumberingAfterBreak="0">
    <w:nsid w:val="38E0255C"/>
    <w:multiLevelType w:val="hybridMultilevel"/>
    <w:tmpl w:val="00FAD7F4"/>
    <w:lvl w:ilvl="0" w:tplc="4A0649D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650EAF0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9FD8D0C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92000D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8D4ABC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C76783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81AF4E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12052D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D289C2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 w15:restartNumberingAfterBreak="0">
    <w:nsid w:val="3C8F7E5A"/>
    <w:multiLevelType w:val="hybridMultilevel"/>
    <w:tmpl w:val="49386F16"/>
    <w:lvl w:ilvl="0" w:tplc="2E8864E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98ED4E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F54E06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70AB32E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982EA12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804286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D421C1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824A93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A64A25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2" w15:restartNumberingAfterBreak="0">
    <w:nsid w:val="3E172A16"/>
    <w:multiLevelType w:val="hybridMultilevel"/>
    <w:tmpl w:val="AC1C2DD6"/>
    <w:lvl w:ilvl="0" w:tplc="C284CF0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B90C79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0B181CB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BAA6FD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CDAE081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D0E90A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05CBD9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FF2A31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DE268A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3" w15:restartNumberingAfterBreak="0">
    <w:nsid w:val="59F565C8"/>
    <w:multiLevelType w:val="hybridMultilevel"/>
    <w:tmpl w:val="707011F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DD6AE7"/>
    <w:multiLevelType w:val="hybridMultilevel"/>
    <w:tmpl w:val="7C6CCE5E"/>
    <w:lvl w:ilvl="0" w:tplc="A1222FB4">
      <w:start w:val="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E396F49"/>
    <w:multiLevelType w:val="hybridMultilevel"/>
    <w:tmpl w:val="707011F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DC73A2"/>
    <w:multiLevelType w:val="hybridMultilevel"/>
    <w:tmpl w:val="AF20137C"/>
    <w:lvl w:ilvl="0" w:tplc="BB86B6A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62E73D4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01046F1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898763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032E6FF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BC81D9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D35605E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CF640E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F08602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7" w15:restartNumberingAfterBreak="0">
    <w:nsid w:val="67F73A45"/>
    <w:multiLevelType w:val="hybridMultilevel"/>
    <w:tmpl w:val="04BE2F18"/>
    <w:lvl w:ilvl="0" w:tplc="381282FE">
      <w:start w:val="1"/>
      <w:numFmt w:val="bullet"/>
      <w:lvlText w:val="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D4810D4">
      <w:start w:val="1"/>
      <w:numFmt w:val="bullet"/>
      <w:lvlText w:val="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5468976">
      <w:start w:val="1"/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79E8F44">
      <w:start w:val="23"/>
      <w:numFmt w:val="bullet"/>
      <w:lvlText w:val="-"/>
      <w:lvlJc w:val="left"/>
      <w:pPr>
        <w:ind w:left="2880" w:hanging="360"/>
      </w:pPr>
      <w:rPr>
        <w:rFonts w:ascii="Arial" w:eastAsia="Times New Roman" w:hAnsi="Arial" w:cs="Arial" w:hint="default"/>
      </w:rPr>
    </w:lvl>
    <w:lvl w:ilvl="4" w:tplc="BAF2561A" w:tentative="1">
      <w:start w:val="1"/>
      <w:numFmt w:val="bullet"/>
      <w:lvlText w:val="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82467CE" w:tentative="1">
      <w:start w:val="1"/>
      <w:numFmt w:val="bullet"/>
      <w:lvlText w:val="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7627014" w:tentative="1">
      <w:start w:val="1"/>
      <w:numFmt w:val="bullet"/>
      <w:lvlText w:val="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4230B7E6" w:tentative="1">
      <w:start w:val="1"/>
      <w:numFmt w:val="bullet"/>
      <w:lvlText w:val="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E8E9C28" w:tentative="1">
      <w:start w:val="1"/>
      <w:numFmt w:val="bullet"/>
      <w:lvlText w:val="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8" w15:restartNumberingAfterBreak="0">
    <w:nsid w:val="6A406E7C"/>
    <w:multiLevelType w:val="hybridMultilevel"/>
    <w:tmpl w:val="A2087B22"/>
    <w:lvl w:ilvl="0" w:tplc="5AA49F7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28CC8C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6ED2FC9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76E608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E8CCE48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3E828948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865D1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99A932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DEA05EE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9" w15:restartNumberingAfterBreak="0">
    <w:nsid w:val="6A545952"/>
    <w:multiLevelType w:val="hybridMultilevel"/>
    <w:tmpl w:val="BF387D76"/>
    <w:lvl w:ilvl="0" w:tplc="AABCA06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3A6F25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F04E959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649AD58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E9DE6F8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E28F2B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826E61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9C9EE4A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19E6B5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0" w15:restartNumberingAfterBreak="0">
    <w:nsid w:val="6C861A40"/>
    <w:multiLevelType w:val="hybridMultilevel"/>
    <w:tmpl w:val="6940357C"/>
    <w:lvl w:ilvl="0" w:tplc="65C47F6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63BA4B7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DDCBC0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FFC7AA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140B1C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7767C0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BC0012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AF3AB32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2CC8D2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1" w15:restartNumberingAfterBreak="0">
    <w:nsid w:val="75877F0E"/>
    <w:multiLevelType w:val="hybridMultilevel"/>
    <w:tmpl w:val="0FC2E104"/>
    <w:lvl w:ilvl="0" w:tplc="F06280E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8500DE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A166D4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A8D0D16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4E60E3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56CCCF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F1241E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85274D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2582BA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2" w15:restartNumberingAfterBreak="0">
    <w:nsid w:val="7A4F0A65"/>
    <w:multiLevelType w:val="hybridMultilevel"/>
    <w:tmpl w:val="E7A8C7A8"/>
    <w:lvl w:ilvl="0" w:tplc="EC5C06D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222D7D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CFAE059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EF9E4A1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860FD90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6745996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176C306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DDEE2C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7B0ACF92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3" w15:restartNumberingAfterBreak="0">
    <w:nsid w:val="7D237FCD"/>
    <w:multiLevelType w:val="hybridMultilevel"/>
    <w:tmpl w:val="3E86EBE4"/>
    <w:lvl w:ilvl="0" w:tplc="275AF74E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FC92FE46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68FE5126" w:tentative="1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6EAC1534" w:tentative="1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D20EDDF2" w:tentative="1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3F224B3A" w:tentative="1">
      <w:start w:val="1"/>
      <w:numFmt w:val="bullet"/>
      <w:lvlText w:val="◦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6152F468" w:tentative="1">
      <w:start w:val="1"/>
      <w:numFmt w:val="bullet"/>
      <w:lvlText w:val="◦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BAF01F50" w:tentative="1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AB2663EC" w:tentative="1">
      <w:start w:val="1"/>
      <w:numFmt w:val="bullet"/>
      <w:lvlText w:val="◦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34" w15:restartNumberingAfterBreak="0">
    <w:nsid w:val="7EA25162"/>
    <w:multiLevelType w:val="hybridMultilevel"/>
    <w:tmpl w:val="707011F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604CAA"/>
    <w:multiLevelType w:val="hybridMultilevel"/>
    <w:tmpl w:val="AC72378A"/>
    <w:lvl w:ilvl="0" w:tplc="06565F3A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7AE08AA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A32AFA5A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098D44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37CC8D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F0AEDCA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E81AE3FE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1596A15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AFAEDE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6" w15:restartNumberingAfterBreak="0">
    <w:nsid w:val="7F9D733D"/>
    <w:multiLevelType w:val="hybridMultilevel"/>
    <w:tmpl w:val="6032B836"/>
    <w:lvl w:ilvl="0" w:tplc="95788FA4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B0624E6"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ED8CDC7A">
      <w:numFmt w:val="bullet"/>
      <w:lvlText w:val="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4841090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A886B9BA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FAC3BF2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80CF6D8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6B0B38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B6C27A4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 w16cid:durableId="331833863">
    <w:abstractNumId w:val="34"/>
  </w:num>
  <w:num w:numId="2" w16cid:durableId="546793994">
    <w:abstractNumId w:val="18"/>
  </w:num>
  <w:num w:numId="3" w16cid:durableId="209536799">
    <w:abstractNumId w:val="9"/>
  </w:num>
  <w:num w:numId="4" w16cid:durableId="1273977105">
    <w:abstractNumId w:val="12"/>
  </w:num>
  <w:num w:numId="5" w16cid:durableId="696269731">
    <w:abstractNumId w:val="7"/>
  </w:num>
  <w:num w:numId="6" w16cid:durableId="1038890346">
    <w:abstractNumId w:val="23"/>
  </w:num>
  <w:num w:numId="7" w16cid:durableId="18891963">
    <w:abstractNumId w:val="29"/>
  </w:num>
  <w:num w:numId="8" w16cid:durableId="1847355448">
    <w:abstractNumId w:val="13"/>
  </w:num>
  <w:num w:numId="9" w16cid:durableId="1193953252">
    <w:abstractNumId w:val="25"/>
  </w:num>
  <w:num w:numId="10" w16cid:durableId="2088962063">
    <w:abstractNumId w:val="16"/>
  </w:num>
  <w:num w:numId="11" w16cid:durableId="551573840">
    <w:abstractNumId w:val="30"/>
  </w:num>
  <w:num w:numId="12" w16cid:durableId="1778600390">
    <w:abstractNumId w:val="28"/>
  </w:num>
  <w:num w:numId="13" w16cid:durableId="493034508">
    <w:abstractNumId w:val="35"/>
  </w:num>
  <w:num w:numId="14" w16cid:durableId="2042389715">
    <w:abstractNumId w:val="6"/>
  </w:num>
  <w:num w:numId="15" w16cid:durableId="655762508">
    <w:abstractNumId w:val="31"/>
  </w:num>
  <w:num w:numId="16" w16cid:durableId="926618673">
    <w:abstractNumId w:val="26"/>
  </w:num>
  <w:num w:numId="17" w16cid:durableId="2114736968">
    <w:abstractNumId w:val="24"/>
  </w:num>
  <w:num w:numId="18" w16cid:durableId="1125153729">
    <w:abstractNumId w:val="0"/>
  </w:num>
  <w:num w:numId="19" w16cid:durableId="1955864365">
    <w:abstractNumId w:val="27"/>
  </w:num>
  <w:num w:numId="20" w16cid:durableId="305474848">
    <w:abstractNumId w:val="22"/>
  </w:num>
  <w:num w:numId="21" w16cid:durableId="293873147">
    <w:abstractNumId w:val="20"/>
  </w:num>
  <w:num w:numId="22" w16cid:durableId="939331961">
    <w:abstractNumId w:val="1"/>
  </w:num>
  <w:num w:numId="23" w16cid:durableId="1626424546">
    <w:abstractNumId w:val="33"/>
  </w:num>
  <w:num w:numId="24" w16cid:durableId="2143956457">
    <w:abstractNumId w:val="36"/>
  </w:num>
  <w:num w:numId="25" w16cid:durableId="1497768893">
    <w:abstractNumId w:val="8"/>
  </w:num>
  <w:num w:numId="26" w16cid:durableId="261836500">
    <w:abstractNumId w:val="21"/>
  </w:num>
  <w:num w:numId="27" w16cid:durableId="1138037002">
    <w:abstractNumId w:val="15"/>
  </w:num>
  <w:num w:numId="28" w16cid:durableId="1254436121">
    <w:abstractNumId w:val="17"/>
  </w:num>
  <w:num w:numId="29" w16cid:durableId="330987221">
    <w:abstractNumId w:val="11"/>
  </w:num>
  <w:num w:numId="30" w16cid:durableId="107087281">
    <w:abstractNumId w:val="14"/>
  </w:num>
  <w:num w:numId="31" w16cid:durableId="686905096">
    <w:abstractNumId w:val="5"/>
  </w:num>
  <w:num w:numId="32" w16cid:durableId="1053231176">
    <w:abstractNumId w:val="19"/>
  </w:num>
  <w:num w:numId="33" w16cid:durableId="1210537629">
    <w:abstractNumId w:val="32"/>
  </w:num>
  <w:num w:numId="34" w16cid:durableId="1271552642">
    <w:abstractNumId w:val="3"/>
  </w:num>
  <w:num w:numId="35" w16cid:durableId="767196450">
    <w:abstractNumId w:val="4"/>
  </w:num>
  <w:num w:numId="36" w16cid:durableId="69474455">
    <w:abstractNumId w:val="2"/>
  </w:num>
  <w:num w:numId="37" w16cid:durableId="163128072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01D"/>
    <w:rsid w:val="00021CDF"/>
    <w:rsid w:val="00032CEE"/>
    <w:rsid w:val="000349EF"/>
    <w:rsid w:val="00060F07"/>
    <w:rsid w:val="00066897"/>
    <w:rsid w:val="00071ED6"/>
    <w:rsid w:val="000765CE"/>
    <w:rsid w:val="000A14CB"/>
    <w:rsid w:val="000D42BB"/>
    <w:rsid w:val="000E1D2E"/>
    <w:rsid w:val="000F4514"/>
    <w:rsid w:val="00115641"/>
    <w:rsid w:val="0016076F"/>
    <w:rsid w:val="001641BC"/>
    <w:rsid w:val="001B1BD1"/>
    <w:rsid w:val="001C3129"/>
    <w:rsid w:val="00207327"/>
    <w:rsid w:val="003007F8"/>
    <w:rsid w:val="0032144B"/>
    <w:rsid w:val="00351FD1"/>
    <w:rsid w:val="003905D6"/>
    <w:rsid w:val="003D361C"/>
    <w:rsid w:val="00402367"/>
    <w:rsid w:val="00490953"/>
    <w:rsid w:val="004A4CC3"/>
    <w:rsid w:val="004A61F0"/>
    <w:rsid w:val="004B3997"/>
    <w:rsid w:val="004D16E9"/>
    <w:rsid w:val="004E4EF4"/>
    <w:rsid w:val="0050033C"/>
    <w:rsid w:val="00502682"/>
    <w:rsid w:val="005362BF"/>
    <w:rsid w:val="00544A0D"/>
    <w:rsid w:val="005D1394"/>
    <w:rsid w:val="005E1B31"/>
    <w:rsid w:val="0060701D"/>
    <w:rsid w:val="006108F1"/>
    <w:rsid w:val="006628E5"/>
    <w:rsid w:val="006B23F2"/>
    <w:rsid w:val="006D3798"/>
    <w:rsid w:val="006D3EA8"/>
    <w:rsid w:val="0071352B"/>
    <w:rsid w:val="00743D0C"/>
    <w:rsid w:val="007901B3"/>
    <w:rsid w:val="007914BB"/>
    <w:rsid w:val="007E2FF5"/>
    <w:rsid w:val="007E488F"/>
    <w:rsid w:val="007F2B93"/>
    <w:rsid w:val="007F3981"/>
    <w:rsid w:val="00866529"/>
    <w:rsid w:val="008B6FD2"/>
    <w:rsid w:val="008D15D3"/>
    <w:rsid w:val="00900BF0"/>
    <w:rsid w:val="0093268D"/>
    <w:rsid w:val="00970BA7"/>
    <w:rsid w:val="009A35F8"/>
    <w:rsid w:val="009C7846"/>
    <w:rsid w:val="00AB6245"/>
    <w:rsid w:val="00AD71CF"/>
    <w:rsid w:val="00BD5F83"/>
    <w:rsid w:val="00C266D0"/>
    <w:rsid w:val="00C65669"/>
    <w:rsid w:val="00C83748"/>
    <w:rsid w:val="00C91E60"/>
    <w:rsid w:val="00CD6843"/>
    <w:rsid w:val="00D36165"/>
    <w:rsid w:val="00D40229"/>
    <w:rsid w:val="00D461DE"/>
    <w:rsid w:val="00D6244A"/>
    <w:rsid w:val="00D76D2B"/>
    <w:rsid w:val="00DF5207"/>
    <w:rsid w:val="00DF6569"/>
    <w:rsid w:val="00E3522C"/>
    <w:rsid w:val="00E658C5"/>
    <w:rsid w:val="00E9686D"/>
    <w:rsid w:val="00ED4A2A"/>
    <w:rsid w:val="00F62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A65CDE"/>
  <w15:chartTrackingRefBased/>
  <w15:docId w15:val="{3F887607-A5F1-4B30-80CF-94DF6B60C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9A35F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Nadpis">
    <w:name w:val="Nadpis"/>
    <w:basedOn w:val="Normlny"/>
    <w:next w:val="Zkladntext"/>
    <w:rsid w:val="008B6FD2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styleId="Zkladntext">
    <w:name w:val="Body Text"/>
    <w:basedOn w:val="Normlny"/>
    <w:link w:val="ZkladntextChar"/>
    <w:uiPriority w:val="99"/>
    <w:semiHidden/>
    <w:unhideWhenUsed/>
    <w:rsid w:val="008B6FD2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sid w:val="008B6FD2"/>
    <w:rPr>
      <w:rFonts w:ascii="Arial" w:eastAsia="Times New Roman" w:hAnsi="Arial" w:cs="Times New Roman"/>
      <w:sz w:val="24"/>
      <w:szCs w:val="24"/>
      <w:lang w:eastAsia="ar-SA"/>
    </w:rPr>
  </w:style>
  <w:style w:type="paragraph" w:styleId="Zarkazkladnhotextu">
    <w:name w:val="Body Text Indent"/>
    <w:basedOn w:val="Normlny"/>
    <w:link w:val="ZarkazkladnhotextuChar"/>
    <w:uiPriority w:val="99"/>
    <w:semiHidden/>
    <w:unhideWhenUsed/>
    <w:rsid w:val="008B6FD2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rsid w:val="008B6FD2"/>
    <w:rPr>
      <w:rFonts w:ascii="Arial" w:eastAsia="Times New Roman" w:hAnsi="Arial" w:cs="Times New Roman"/>
      <w:sz w:val="24"/>
      <w:szCs w:val="24"/>
      <w:lang w:eastAsia="ar-SA"/>
    </w:rPr>
  </w:style>
  <w:style w:type="paragraph" w:styleId="Odsekzoznamu">
    <w:name w:val="List Paragraph"/>
    <w:basedOn w:val="Normlny"/>
    <w:uiPriority w:val="34"/>
    <w:qFormat/>
    <w:rsid w:val="008B6FD2"/>
    <w:pPr>
      <w:ind w:left="708"/>
    </w:pPr>
  </w:style>
  <w:style w:type="character" w:styleId="Vrazn">
    <w:name w:val="Strong"/>
    <w:basedOn w:val="Predvolenpsmoodseku"/>
    <w:uiPriority w:val="22"/>
    <w:qFormat/>
    <w:rsid w:val="008665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1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3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96870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941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0075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3004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94620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53606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57270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2459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16706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33962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63774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870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33056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24892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018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0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608628">
          <w:marLeft w:val="41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83078">
          <w:marLeft w:val="41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9423">
          <w:marLeft w:val="41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1049">
          <w:marLeft w:val="41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39937">
          <w:marLeft w:val="41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19380">
          <w:marLeft w:val="41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2209">
          <w:marLeft w:val="41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35924">
          <w:marLeft w:val="41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23194">
          <w:marLeft w:val="41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71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616952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8104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246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59387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8443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19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268088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2049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93247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533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210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6877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57685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5294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363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23800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90743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75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3862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17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755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203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8842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0348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070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497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69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60518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2078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460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7208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5467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92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15241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5241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75006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9962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308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26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104061">
          <w:marLeft w:val="139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84434">
          <w:marLeft w:val="139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465908">
          <w:marLeft w:val="139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94952">
          <w:marLeft w:val="1469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77445">
          <w:marLeft w:val="139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55168">
          <w:marLeft w:val="139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946001">
          <w:marLeft w:val="139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26758">
          <w:marLeft w:val="139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7396">
          <w:marLeft w:val="139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32141">
          <w:marLeft w:val="139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409440">
          <w:marLeft w:val="139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9208">
          <w:marLeft w:val="1397"/>
          <w:marRight w:val="0"/>
          <w:marTop w:val="91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45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74379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73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26496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05759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1874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2725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13378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4702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17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86131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15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39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9135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3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64921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41580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12575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6611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65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46168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55744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1801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226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9087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8168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6860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3788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031347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54488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8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33249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67130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973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601356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269893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283664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98458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9931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60803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0992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99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12220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076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2768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45588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730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59041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394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69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41306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03473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829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34670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4736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33097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34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11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4324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639072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889075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459942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59589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5829">
          <w:marLeft w:val="83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00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22700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66069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69137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114872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442467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92510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23102">
          <w:marLeft w:val="139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27461">
          <w:marLeft w:val="139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74447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046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662277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857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5077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42381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01443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1487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1119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471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lesnickalh@gmail.com</dc:creator>
  <cp:keywords/>
  <dc:description/>
  <cp:lastModifiedBy>Pavel Lukáč</cp:lastModifiedBy>
  <cp:revision>2</cp:revision>
  <cp:lastPrinted>2026-08-31T06:15:00Z</cp:lastPrinted>
  <dcterms:created xsi:type="dcterms:W3CDTF">2026-10-05T05:45:00Z</dcterms:created>
  <dcterms:modified xsi:type="dcterms:W3CDTF">2026-10-05T05:45:00Z</dcterms:modified>
</cp:coreProperties>
</file>